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4F92E" w14:textId="77777777" w:rsidR="00672FFC" w:rsidRDefault="006B6358" w:rsidP="00B167F6">
      <w:pPr>
        <w:rPr>
          <w:sz w:val="36"/>
          <w:szCs w:val="36"/>
        </w:rPr>
      </w:pPr>
      <w:r>
        <w:rPr>
          <w:sz w:val="36"/>
          <w:szCs w:val="36"/>
        </w:rPr>
        <w:t xml:space="preserve"> Reisverslag Februari 2020</w:t>
      </w:r>
    </w:p>
    <w:p w14:paraId="34A85CB0" w14:textId="77777777" w:rsidR="00672FFC" w:rsidRDefault="00672FFC" w:rsidP="00B167F6">
      <w:pPr>
        <w:rPr>
          <w:sz w:val="24"/>
          <w:szCs w:val="24"/>
        </w:rPr>
      </w:pPr>
      <w:r w:rsidRPr="00672FFC">
        <w:rPr>
          <w:sz w:val="24"/>
          <w:szCs w:val="24"/>
        </w:rPr>
        <w:t>Vrijdag</w:t>
      </w:r>
      <w:r>
        <w:rPr>
          <w:sz w:val="24"/>
          <w:szCs w:val="24"/>
        </w:rPr>
        <w:t>dag nacht 21 februari om 00.30 Landen  Ben en Maaike, Hetty en ik na een voorspoedige vlucht op Mombasa. Zoals altijd staat Patrick ons op te wachten.</w:t>
      </w:r>
    </w:p>
    <w:p w14:paraId="39F892E5" w14:textId="77777777" w:rsidR="00672FFC" w:rsidRDefault="00672FFC" w:rsidP="00B167F6">
      <w:pPr>
        <w:rPr>
          <w:sz w:val="24"/>
          <w:szCs w:val="24"/>
        </w:rPr>
      </w:pPr>
      <w:r>
        <w:rPr>
          <w:sz w:val="24"/>
          <w:szCs w:val="24"/>
        </w:rPr>
        <w:t>Het duurt nog 2 uur voordat we op onze overnachtingsplek, bij Jessie, zijn .</w:t>
      </w:r>
    </w:p>
    <w:p w14:paraId="1028358F" w14:textId="77777777" w:rsidR="00672FFC" w:rsidRDefault="00672FFC" w:rsidP="00B167F6">
      <w:pPr>
        <w:rPr>
          <w:sz w:val="24"/>
          <w:szCs w:val="24"/>
        </w:rPr>
      </w:pPr>
      <w:r>
        <w:rPr>
          <w:sz w:val="24"/>
          <w:szCs w:val="24"/>
        </w:rPr>
        <w:t>Uitgeput nemen we nog één drankje en duiken ons bed in. De volgende dag hebben we niets gepland. We relaxen ’s morgens en gaan ’s middags lunchen aan het strand. Als Jessie ons rond 6 uur op komt halen neemt ze ons, voordat we naar huis gaan nog even mee naar een plaats waar rond 7 uur de bush baby’s komen eten. Nou kom ik hier al heel wat jaren, maar dit was voor mij ook een leuke nieuwe verassing.</w:t>
      </w:r>
    </w:p>
    <w:p w14:paraId="719B64AC" w14:textId="77777777" w:rsidR="008B583B" w:rsidRDefault="008B583B" w:rsidP="00B167F6">
      <w:pPr>
        <w:rPr>
          <w:b/>
          <w:sz w:val="24"/>
          <w:szCs w:val="24"/>
          <w:u w:val="single"/>
        </w:rPr>
      </w:pPr>
      <w:r w:rsidRPr="008B583B">
        <w:rPr>
          <w:b/>
          <w:sz w:val="24"/>
          <w:szCs w:val="24"/>
          <w:u w:val="single"/>
        </w:rPr>
        <w:t>Zaterdag 22 Februari</w:t>
      </w:r>
    </w:p>
    <w:p w14:paraId="7171FD63" w14:textId="77777777" w:rsidR="008B583B" w:rsidRDefault="008B583B" w:rsidP="00B167F6">
      <w:pPr>
        <w:rPr>
          <w:sz w:val="24"/>
          <w:szCs w:val="24"/>
        </w:rPr>
      </w:pPr>
      <w:r>
        <w:rPr>
          <w:sz w:val="24"/>
          <w:szCs w:val="24"/>
        </w:rPr>
        <w:t>Vandaag gaan we naar school om de studenten te ontmoeten. We halen eerst Rachael op want zowel studenten van de sec. school als de studenten van het hoger</w:t>
      </w:r>
      <w:r w:rsidR="008912AD">
        <w:rPr>
          <w:sz w:val="24"/>
          <w:szCs w:val="24"/>
        </w:rPr>
        <w:t xml:space="preserve"> beroeps</w:t>
      </w:r>
      <w:r>
        <w:rPr>
          <w:sz w:val="24"/>
          <w:szCs w:val="24"/>
        </w:rPr>
        <w:t>onderwijs zullen komen.</w:t>
      </w:r>
      <w:r w:rsidR="008912AD">
        <w:rPr>
          <w:sz w:val="24"/>
          <w:szCs w:val="24"/>
        </w:rPr>
        <w:t xml:space="preserve"> Rachael zal een  les in career and counceling geven  en ik ga met de studenten in gesprek over de volgende punten:                                                                                                   - -Hoe vraag je een studie beurs aan voor het hoger onderwijs.</w:t>
      </w:r>
    </w:p>
    <w:p w14:paraId="3D12B62D" w14:textId="77777777" w:rsidR="008912AD" w:rsidRDefault="008912AD" w:rsidP="00B167F6">
      <w:pPr>
        <w:rPr>
          <w:sz w:val="24"/>
          <w:szCs w:val="24"/>
        </w:rPr>
      </w:pPr>
      <w:r>
        <w:rPr>
          <w:sz w:val="24"/>
          <w:szCs w:val="24"/>
        </w:rPr>
        <w:t>Hoe kunnen we problemen in de communicatie oplossen. De communicatie met sommige studenten hoger beroepsonderwijs laat n.l. nog steeds te wensen over en dat is erg vervelend en soms ook  vertragend voor de student.</w:t>
      </w:r>
    </w:p>
    <w:p w14:paraId="11E3B5E4" w14:textId="77777777" w:rsidR="001111F9" w:rsidRDefault="001111F9" w:rsidP="00B167F6">
      <w:pPr>
        <w:rPr>
          <w:sz w:val="24"/>
          <w:szCs w:val="24"/>
        </w:rPr>
      </w:pPr>
      <w:r>
        <w:rPr>
          <w:sz w:val="24"/>
          <w:szCs w:val="24"/>
        </w:rPr>
        <w:t>Om half 2  nemen we even een half uurtje pauze om iets te eten en te drinken.</w:t>
      </w:r>
    </w:p>
    <w:p w14:paraId="67C5A1A0" w14:textId="77777777" w:rsidR="001111F9" w:rsidRDefault="001111F9" w:rsidP="00B167F6">
      <w:pPr>
        <w:rPr>
          <w:sz w:val="24"/>
          <w:szCs w:val="24"/>
        </w:rPr>
      </w:pPr>
      <w:r>
        <w:rPr>
          <w:sz w:val="24"/>
          <w:szCs w:val="24"/>
        </w:rPr>
        <w:t xml:space="preserve">Hierna gaan we met Stephen in gesprek over het computerproject. Stephen heeft er het afgelopen jaar duidelijk te weinig tijd in gestoken. Hij is afgestudeerd, heeft een baan als ICT leraar op de universiteit, heeft een ICT shop in Mombasa, is getrouwd en heeft sinds een half jaar een dochtertje. We kunnen dus prima begrijpen dat hij niet alles kan, maar dat moet dan wel een keer uitgesproken worden. Aan het eind van het gesprek  hebben we besloten dat de computerlessen voor de school door een leerkracht gegeven kunnen worden en  het internet café door  iemand anders gerund moet gaan worden. </w:t>
      </w:r>
    </w:p>
    <w:p w14:paraId="23D66100" w14:textId="77777777" w:rsidR="001111F9" w:rsidRDefault="001111F9" w:rsidP="00B167F6">
      <w:pPr>
        <w:rPr>
          <w:sz w:val="24"/>
          <w:szCs w:val="24"/>
        </w:rPr>
      </w:pPr>
      <w:r>
        <w:rPr>
          <w:sz w:val="24"/>
          <w:szCs w:val="24"/>
        </w:rPr>
        <w:t>Stephen biedt wel aan om op de achtergrond beschikbaar te blijven om de technische problemen op te lossen als dat nodig is.</w:t>
      </w:r>
      <w:r w:rsidR="00397FA7">
        <w:rPr>
          <w:sz w:val="24"/>
          <w:szCs w:val="24"/>
        </w:rPr>
        <w:t xml:space="preserve"> Dit aanbod nemen we graag aan.</w:t>
      </w:r>
    </w:p>
    <w:p w14:paraId="725409B9" w14:textId="77777777" w:rsidR="00AD7B38" w:rsidRDefault="00397FA7" w:rsidP="00B167F6">
      <w:pPr>
        <w:rPr>
          <w:sz w:val="24"/>
          <w:szCs w:val="24"/>
        </w:rPr>
      </w:pPr>
      <w:r>
        <w:rPr>
          <w:sz w:val="24"/>
          <w:szCs w:val="24"/>
        </w:rPr>
        <w:lastRenderedPageBreak/>
        <w:t xml:space="preserve"> E</w:t>
      </w:r>
      <w:r w:rsidR="00AD7B38">
        <w:rPr>
          <w:sz w:val="24"/>
          <w:szCs w:val="24"/>
        </w:rPr>
        <w:t xml:space="preserve">ven na drieën zitten we weer in de auto om terug naar Jessie te gaan.                   </w:t>
      </w:r>
      <w:r>
        <w:rPr>
          <w:sz w:val="24"/>
          <w:szCs w:val="24"/>
        </w:rPr>
        <w:t xml:space="preserve">       </w:t>
      </w:r>
      <w:r w:rsidR="00AD7B38">
        <w:rPr>
          <w:sz w:val="24"/>
          <w:szCs w:val="24"/>
        </w:rPr>
        <w:t xml:space="preserve">  Zondag hebben we een dag vrij.</w:t>
      </w:r>
    </w:p>
    <w:p w14:paraId="1D05FE69" w14:textId="77777777" w:rsidR="00AD7B38" w:rsidRDefault="00AD7B38" w:rsidP="00B167F6">
      <w:pPr>
        <w:rPr>
          <w:b/>
          <w:sz w:val="24"/>
          <w:szCs w:val="24"/>
          <w:u w:val="single"/>
        </w:rPr>
      </w:pPr>
      <w:r w:rsidRPr="00AD7B38">
        <w:rPr>
          <w:b/>
          <w:sz w:val="24"/>
          <w:szCs w:val="24"/>
          <w:u w:val="single"/>
        </w:rPr>
        <w:t xml:space="preserve">Maandag 24 Februari </w:t>
      </w:r>
    </w:p>
    <w:p w14:paraId="09FDD3E5" w14:textId="77777777" w:rsidR="00AD7B38" w:rsidRDefault="00167DFD" w:rsidP="00B167F6">
      <w:pPr>
        <w:rPr>
          <w:sz w:val="24"/>
          <w:szCs w:val="24"/>
        </w:rPr>
      </w:pPr>
      <w:r>
        <w:rPr>
          <w:sz w:val="24"/>
          <w:szCs w:val="24"/>
        </w:rPr>
        <w:t>Om half 9 stap</w:t>
      </w:r>
      <w:r w:rsidR="0052306E">
        <w:rPr>
          <w:sz w:val="24"/>
          <w:szCs w:val="24"/>
        </w:rPr>
        <w:t>p</w:t>
      </w:r>
      <w:r>
        <w:rPr>
          <w:sz w:val="24"/>
          <w:szCs w:val="24"/>
        </w:rPr>
        <w:t>en we met onze bagage in de auto, we vertrekken voor 3 dagen naar Mwamtsefu en zullen bij Kidscare overnachten.</w:t>
      </w:r>
    </w:p>
    <w:p w14:paraId="69B6B22F" w14:textId="77777777" w:rsidR="0052306E" w:rsidRDefault="0052306E" w:rsidP="00B167F6">
      <w:pPr>
        <w:rPr>
          <w:sz w:val="24"/>
          <w:szCs w:val="24"/>
        </w:rPr>
      </w:pPr>
      <w:r>
        <w:rPr>
          <w:sz w:val="24"/>
          <w:szCs w:val="24"/>
        </w:rPr>
        <w:t>Zonder oponthoud rijden we naar Mwamtsefu, waar we dan ook net te vroeg aankomen. De scouts  zijn nog niet helemaal klaar met de erewacht. We lopen na de begroeting weer terug naar de poort om vervolgens in stijl begroet te worden</w:t>
      </w:r>
      <w:r w:rsidRPr="0052306E">
        <w:rPr>
          <w:sz w:val="24"/>
          <w:szCs w:val="24"/>
        </w:rPr>
        <w:sym w:font="Wingdings" w:char="F04A"/>
      </w:r>
    </w:p>
    <w:p w14:paraId="20DEA58B" w14:textId="77777777" w:rsidR="0052306E" w:rsidRDefault="0052306E" w:rsidP="00B167F6">
      <w:pPr>
        <w:rPr>
          <w:sz w:val="24"/>
          <w:szCs w:val="24"/>
        </w:rPr>
      </w:pPr>
      <w:r>
        <w:rPr>
          <w:sz w:val="24"/>
          <w:szCs w:val="24"/>
        </w:rPr>
        <w:t xml:space="preserve">Met de staf had ik afgesproken om pas in gesprek te gaan nadat we alles, wat de kinderen voor ons voorbereid hebben, gezien hebben. De kinderen zitten anders veel te lang op ons te wachten. We worden weer getrakteerd op zang, dans , gedichtjes, toneelstukjes en speeches. Ze hebben  echt weer geweldig hun best gedaan om er een leuk feest van te maken. Als alles achter de rug is, is het bijna lunch tijd. Voor de lunch kan nog net een gesprek met de scouts. In Kenia  gaat het er bij de scouts anders aan toe dan bij onze padvinders.  Hoofddoel is het aanleren van normen en waarden. Hiervoor zijn allerlei regionale en landelijke presentaties/wedstrijden georganiseerd. De Mwamtsefu scouts hebben voor een jongens team en voor een meisjes team, elk team 12 personen, van ons uniformen gekregen. </w:t>
      </w:r>
      <w:r w:rsidR="002A058A">
        <w:rPr>
          <w:sz w:val="24"/>
          <w:szCs w:val="24"/>
        </w:rPr>
        <w:t>Er gaan dus steeds 24 scouts naar de wedstrijden. Dit najaar zijn ze eerste geworden op de landelijke wedstrijden  in Nairobi. Deze kinderen uit het arme zuiden hebben de president de hand geschud, hoe geweldig is dat! Ook worden er kampen georganiseerd. De scouts zouden wel voor iedereen uniformen, slaapzakken en tenten willen hebben. Wenzi heeft net aangekondigd dat we vanaf nu, met de nevendoelen een stap terug gaan zetten. Er moet dus een andere manier gevonden worden.</w:t>
      </w:r>
    </w:p>
    <w:p w14:paraId="188191A0" w14:textId="77777777" w:rsidR="002A058A" w:rsidRDefault="002A058A" w:rsidP="00B167F6">
      <w:pPr>
        <w:rPr>
          <w:sz w:val="24"/>
          <w:szCs w:val="24"/>
        </w:rPr>
      </w:pPr>
      <w:r>
        <w:rPr>
          <w:sz w:val="24"/>
          <w:szCs w:val="24"/>
        </w:rPr>
        <w:t>De scouts  verzorgen nu al de proeftuin, terwijl ze les in landbouw krijgen. Zij zouden de opbrengst van de proeftuin kunnen gebruiken voor  de aanschaf van uniformen enzv.       Met meer inzet kan er meerdere keren geoogst worden en kan er meer verdiend worden.</w:t>
      </w:r>
    </w:p>
    <w:p w14:paraId="3DBC6F95" w14:textId="77777777" w:rsidR="002A058A" w:rsidRDefault="002A058A" w:rsidP="00B167F6">
      <w:pPr>
        <w:rPr>
          <w:sz w:val="24"/>
          <w:szCs w:val="24"/>
        </w:rPr>
      </w:pPr>
      <w:r>
        <w:rPr>
          <w:sz w:val="24"/>
          <w:szCs w:val="24"/>
        </w:rPr>
        <w:t xml:space="preserve">Ook kunnen ze ingezet worden voor het verven van de school en ook daar kunnen ze iets mee verdienen. Ze kunnen ongetwijfeld zelf ook nog wel iets verzinnen. Ondanks de teleurstelling dat wij dit niet gaan ondersteunen zie ik ook enthousiasme ontstaan. Onder de bezielende leiding van Meester Jacob gaan ze vast hun doel bereiken. </w:t>
      </w:r>
    </w:p>
    <w:p w14:paraId="01117369" w14:textId="77777777" w:rsidR="002A058A" w:rsidRDefault="002A058A" w:rsidP="00B167F6">
      <w:pPr>
        <w:rPr>
          <w:sz w:val="24"/>
          <w:szCs w:val="24"/>
        </w:rPr>
      </w:pPr>
      <w:r>
        <w:rPr>
          <w:sz w:val="24"/>
          <w:szCs w:val="24"/>
        </w:rPr>
        <w:t>Tijd voor de lunch.</w:t>
      </w:r>
      <w:r w:rsidR="00974468">
        <w:rPr>
          <w:sz w:val="24"/>
          <w:szCs w:val="24"/>
        </w:rPr>
        <w:t xml:space="preserve"> Na de lunch gaan we in gesprek met de staf en het team.</w:t>
      </w:r>
    </w:p>
    <w:p w14:paraId="1585332D" w14:textId="77777777" w:rsidR="00A40FB2" w:rsidRDefault="00530B40" w:rsidP="00B167F6">
      <w:pPr>
        <w:rPr>
          <w:sz w:val="24"/>
          <w:szCs w:val="24"/>
        </w:rPr>
      </w:pPr>
      <w:r>
        <w:rPr>
          <w:sz w:val="24"/>
          <w:szCs w:val="24"/>
        </w:rPr>
        <w:t xml:space="preserve">Op de Mwamtsefu school  werken 5 PTA leerkrachten, dit zijn leerkrachten die maar de helft van de opleiding hebben gedaan. Ze hebben een certificaat behaald en staan daarmee voor de klas. Deze leerkrachten worden door Wenzi betaald. Er is nu echter een nieuwe regeling van kracht. Leerkrachten zonder diploma mogen niet meer voor de klas. Nu gaat alles in Kenia, langzamer dan aangekondigd, maar ze moeten wel hun diploma gaan halen om zeker </w:t>
      </w:r>
      <w:r>
        <w:rPr>
          <w:sz w:val="24"/>
          <w:szCs w:val="24"/>
        </w:rPr>
        <w:lastRenderedPageBreak/>
        <w:t>te zijn van hun baan. In oktober hadden we afgesproken dat ze hun studie verzoek zouden sturen, maar dat heeft ons niet bereikt, niet helemaal duidelijk waarom niet, maar we spreken nu af dat ze het plan uiterlijk volgende week hebben gestuurd, zodat ze in April naar school kunnen.</w:t>
      </w:r>
      <w:r w:rsidR="00A40FB2">
        <w:rPr>
          <w:sz w:val="24"/>
          <w:szCs w:val="24"/>
        </w:rPr>
        <w:t xml:space="preserve"> De headmaster  belooft mij het e-mail adres van de education officer( inspecteur) zodat ik met hem in gesprek kan gaan met als doel de leerkrachten te behouden voor Mwamtsefu.                                                                                                                                                  Er komen nog een aantal verzoeken vanuit het team. Het enen willen we overwegen en het andere valt buiten onze doelstelling voor de komende jaren. We benadrukken nogmaals dat Wenzi een stap achteruit gaat doen. De komende 5 jaar gaan we ons vooral concentreren op ons hoofd doel. Het studiefonds. Ik vertel ze dat wij het gezegde hebben” Je moet mensen geen vis geven, maar een hengel en ze  leren vissen. Ze snappen wat hiermee bedoeld wordt en beamen dat er degelijke “hengels”zijn gegeven de afgelopen jaren.</w:t>
      </w:r>
    </w:p>
    <w:p w14:paraId="32090963" w14:textId="77777777" w:rsidR="00931557" w:rsidRDefault="00931557" w:rsidP="00B167F6">
      <w:pPr>
        <w:rPr>
          <w:sz w:val="24"/>
          <w:szCs w:val="24"/>
        </w:rPr>
      </w:pPr>
      <w:r>
        <w:rPr>
          <w:sz w:val="24"/>
          <w:szCs w:val="24"/>
        </w:rPr>
        <w:t>We bespreken ook hier het ICT project. In de  nieuw gekozen oudercommissie zit een jonge vrouw met een ICT opleiding. Zij zou de cybershop wel willen gaan runnen. De headmaster gaat met haar in gesprek om te zien wat mogelijk is.</w:t>
      </w:r>
    </w:p>
    <w:p w14:paraId="1FB9D73F" w14:textId="77777777" w:rsidR="00931557" w:rsidRDefault="00931557" w:rsidP="00B167F6">
      <w:pPr>
        <w:rPr>
          <w:sz w:val="24"/>
          <w:szCs w:val="24"/>
        </w:rPr>
      </w:pPr>
      <w:r>
        <w:rPr>
          <w:sz w:val="24"/>
          <w:szCs w:val="24"/>
        </w:rPr>
        <w:t>Inmiddels is het half 4. We stappen in de auto en gaan op kraambezoek en verjaarsvisite. Florah één van de onderwijsgevende heeft  verleden week een dochtertje gekregen. Haar andere dochtertje, Willie, is vandaag jarig. Genoeg redenen voor een bezoekje dus.</w:t>
      </w:r>
    </w:p>
    <w:p w14:paraId="37835787" w14:textId="77777777" w:rsidR="00931557" w:rsidRDefault="00931557" w:rsidP="00B167F6">
      <w:pPr>
        <w:rPr>
          <w:sz w:val="24"/>
          <w:szCs w:val="24"/>
        </w:rPr>
      </w:pPr>
      <w:r>
        <w:rPr>
          <w:sz w:val="24"/>
          <w:szCs w:val="24"/>
        </w:rPr>
        <w:t>Om half 6 rijden we de poort bij Kidscare binnen. Gelukkig nog even tijd om wat op te frissen, want om 6 uur is er hier een meeting met het nieuwe bestuur van de Elights, de leiders van het stenen bedrijfje.</w:t>
      </w:r>
    </w:p>
    <w:p w14:paraId="44C1AAC0" w14:textId="77777777" w:rsidR="004E67F5" w:rsidRDefault="00EB05AE" w:rsidP="004E67F5">
      <w:pPr>
        <w:rPr>
          <w:sz w:val="24"/>
          <w:szCs w:val="24"/>
        </w:rPr>
      </w:pPr>
      <w:r>
        <w:rPr>
          <w:sz w:val="24"/>
          <w:szCs w:val="24"/>
        </w:rPr>
        <w:t>Om 6 uur zijn ze er allemaal, sommigen komen rechtstreeks uit hun werk en één is er die nacht zelfs vervroegd uit Nairobi gekomen om deze meeting bij te wonen. Het is een groep  entho</w:t>
      </w:r>
      <w:r w:rsidR="004E67F5">
        <w:rPr>
          <w:sz w:val="24"/>
          <w:szCs w:val="24"/>
        </w:rPr>
        <w:t xml:space="preserve">usiaste jongeren. </w:t>
      </w:r>
      <w:r w:rsidR="004E67F5" w:rsidRPr="00424902">
        <w:rPr>
          <w:sz w:val="24"/>
          <w:szCs w:val="24"/>
        </w:rPr>
        <w:t xml:space="preserve">Voor de stenen is er een enthousiast </w:t>
      </w:r>
      <w:r w:rsidR="004E67F5">
        <w:rPr>
          <w:sz w:val="24"/>
          <w:szCs w:val="24"/>
        </w:rPr>
        <w:t>nieuw jong bestuur.</w:t>
      </w:r>
    </w:p>
    <w:p w14:paraId="54C05BAB" w14:textId="77777777" w:rsidR="004E67F5" w:rsidRDefault="004E67F5" w:rsidP="004E67F5">
      <w:pPr>
        <w:rPr>
          <w:sz w:val="24"/>
          <w:szCs w:val="24"/>
        </w:rPr>
      </w:pPr>
      <w:r>
        <w:rPr>
          <w:sz w:val="24"/>
          <w:szCs w:val="24"/>
        </w:rPr>
        <w:t>Voorzitter: Samson Dzango Mshenga, afgestudeerd  elektricien en ook de Chaiman van de school.</w:t>
      </w:r>
      <w:r w:rsidRPr="004E67F5">
        <w:rPr>
          <w:sz w:val="24"/>
          <w:szCs w:val="24"/>
        </w:rPr>
        <w:t>1</w:t>
      </w:r>
      <w:r w:rsidRPr="004E67F5">
        <w:rPr>
          <w:sz w:val="24"/>
          <w:szCs w:val="24"/>
          <w:vertAlign w:val="superscript"/>
        </w:rPr>
        <w:t>e</w:t>
      </w:r>
      <w:r w:rsidRPr="004E67F5">
        <w:rPr>
          <w:sz w:val="24"/>
          <w:szCs w:val="24"/>
        </w:rPr>
        <w:t xml:space="preserve"> secretaris Joseph Peo, </w:t>
      </w:r>
      <w:r>
        <w:rPr>
          <w:sz w:val="24"/>
          <w:szCs w:val="24"/>
        </w:rPr>
        <w:t xml:space="preserve">Studie </w:t>
      </w:r>
      <w:r w:rsidRPr="004E67F5">
        <w:rPr>
          <w:sz w:val="24"/>
          <w:szCs w:val="24"/>
        </w:rPr>
        <w:t>Medical records, afgestudeerd.</w:t>
      </w:r>
      <w:r>
        <w:rPr>
          <w:sz w:val="24"/>
          <w:szCs w:val="24"/>
        </w:rPr>
        <w:t xml:space="preserve">                                                2</w:t>
      </w:r>
      <w:r w:rsidRPr="00424902">
        <w:rPr>
          <w:sz w:val="24"/>
          <w:szCs w:val="24"/>
          <w:vertAlign w:val="superscript"/>
        </w:rPr>
        <w:t>e</w:t>
      </w:r>
      <w:r>
        <w:rPr>
          <w:sz w:val="24"/>
          <w:szCs w:val="24"/>
        </w:rPr>
        <w:t xml:space="preserve"> secretaris: Elvis Mwiruri student Mechanical  engineer ,                                       Penningmeester: Joseph Ndoro, afgestudeerd business management, hij heeft zijn eigen  kruideniers winkeltje.                                                                                                                                PR; Neema Jenjewa, afgestudeerd business management.                                                                Omar Mkala Kuto, afgestudeerd agriculture economies.</w:t>
      </w:r>
    </w:p>
    <w:p w14:paraId="728999BE" w14:textId="77777777" w:rsidR="004E67F5" w:rsidRDefault="004E67F5" w:rsidP="004E67F5">
      <w:pPr>
        <w:rPr>
          <w:sz w:val="24"/>
          <w:szCs w:val="24"/>
        </w:rPr>
      </w:pPr>
      <w:r>
        <w:rPr>
          <w:sz w:val="24"/>
          <w:szCs w:val="24"/>
        </w:rPr>
        <w:t>De investering in het studiefonds komt op deze manier terug naar de community en daar zijn we erg blij mee. We bespreken met elkaar hoe we het stenenfabriekje weer nieuw leven in kunnen blazen. Ze komen met goed doordachte ideeën. Vooral Neema neemt het voortouw en maakt iedereen enthousiast. Ze spreken af dat ze iedere 2 weken een whatsapp vergadering plannen en ze beloven maandelijks aan ons te rapporteren. We hopen echt dat het deze groepgoed geschoolde jongeren gaat lukken, Ik houd u op de hoogte.</w:t>
      </w:r>
    </w:p>
    <w:p w14:paraId="23DBFA12" w14:textId="3A14F774" w:rsidR="004E67F5" w:rsidRDefault="00505AEF" w:rsidP="004E67F5">
      <w:pPr>
        <w:rPr>
          <w:b/>
          <w:sz w:val="24"/>
          <w:szCs w:val="24"/>
          <w:u w:val="single"/>
        </w:rPr>
      </w:pPr>
      <w:r w:rsidRPr="00505AEF">
        <w:rPr>
          <w:b/>
          <w:sz w:val="24"/>
          <w:szCs w:val="24"/>
          <w:u w:val="single"/>
        </w:rPr>
        <w:lastRenderedPageBreak/>
        <w:t>Dinsdag 25</w:t>
      </w:r>
      <w:r w:rsidR="00B63DD8">
        <w:rPr>
          <w:b/>
          <w:sz w:val="24"/>
          <w:szCs w:val="24"/>
          <w:u w:val="single"/>
        </w:rPr>
        <w:t xml:space="preserve"> F</w:t>
      </w:r>
      <w:bookmarkStart w:id="0" w:name="_GoBack"/>
      <w:bookmarkEnd w:id="0"/>
      <w:r w:rsidR="00B63DD8">
        <w:rPr>
          <w:b/>
          <w:sz w:val="24"/>
          <w:szCs w:val="24"/>
          <w:u w:val="single"/>
        </w:rPr>
        <w:t>ebruari</w:t>
      </w:r>
    </w:p>
    <w:p w14:paraId="49155BAE" w14:textId="77777777" w:rsidR="00505AEF" w:rsidRDefault="00505AEF" w:rsidP="004E67F5">
      <w:pPr>
        <w:rPr>
          <w:sz w:val="24"/>
          <w:szCs w:val="24"/>
        </w:rPr>
      </w:pPr>
      <w:r>
        <w:rPr>
          <w:sz w:val="24"/>
          <w:szCs w:val="24"/>
        </w:rPr>
        <w:t>Vandaag staat in het teken van water en landbouw</w:t>
      </w:r>
    </w:p>
    <w:p w14:paraId="536B0591" w14:textId="77777777" w:rsidR="00CD5D6A" w:rsidRDefault="00505AEF" w:rsidP="004E67F5">
      <w:pPr>
        <w:rPr>
          <w:sz w:val="24"/>
          <w:szCs w:val="24"/>
        </w:rPr>
      </w:pPr>
      <w:r>
        <w:rPr>
          <w:sz w:val="24"/>
          <w:szCs w:val="24"/>
        </w:rPr>
        <w:t xml:space="preserve">Om 10 uur ontmoeten we Joel, de agriculture officer, op school, hij gaat de hele dag met ons mee. Afgelopen jaar heeft hij een ha. Grond aan de overheid verkocht die daar een </w:t>
      </w:r>
      <w:r w:rsidR="002A1FB1">
        <w:rPr>
          <w:sz w:val="24"/>
          <w:szCs w:val="24"/>
        </w:rPr>
        <w:t xml:space="preserve">waterput hebben geslagen. We gaan als eerste daar kijken. Het is een mooi complex. Een op zonnen energie aangedreven  pomp, pompt het water naar de watertoren. Hiervandaan zou het over </w:t>
      </w:r>
      <w:r w:rsidR="00CD5D6A">
        <w:rPr>
          <w:sz w:val="24"/>
          <w:szCs w:val="24"/>
        </w:rPr>
        <w:t>heel Mwamtsefu verspreid kunnen worden, de vraag is alleen wat de kwaliteit is. Een aantal jaren geleden is er in Manda, 6 km verderop ook een waterput geslagen, na de eertse euforie bleek het water van een slechte kwaliteit te zijn, niet geschikt als drinkwater.</w:t>
      </w:r>
      <w:r w:rsidR="00223B82">
        <w:rPr>
          <w:sz w:val="24"/>
          <w:szCs w:val="24"/>
        </w:rPr>
        <w:t xml:space="preserve"> Ons plan is nu om het water eerst te laten analyseren. Als het goed drinkwater is dan zouden we kunnen overwegen om een pijpleiding door te trekken naar de school.</w:t>
      </w:r>
    </w:p>
    <w:p w14:paraId="4BC15FF8" w14:textId="77777777" w:rsidR="00223B82" w:rsidRDefault="00223B82" w:rsidP="004E67F5">
      <w:pPr>
        <w:rPr>
          <w:sz w:val="24"/>
          <w:szCs w:val="24"/>
        </w:rPr>
      </w:pPr>
      <w:r>
        <w:rPr>
          <w:sz w:val="24"/>
          <w:szCs w:val="24"/>
        </w:rPr>
        <w:t>Na dit bezoek rijden we naar de dam, hier is ook wel iets veranderd. Joel heeft er voor gezorgd dat er een pomp aan de rand van het water geplaatst gaat worden. De bedoeling is dat het lagere gedeelte  aan de andere kant van de dam als landbouw gebied ontgonnen wordt. Er wordt dan een irrigatie systeem aangelegd en met behulp van de pomp wordt het water in het gebied gepompt. Alle materialen liggen er al, nu moet de klus  alleen nog geklaard worden. Wat ons drinkwater project op deze plaats betreft, ook hierbij wachten we de water analyse af. Als het goed drinkwater is  dan zijn er vele andere mogelijkheden.</w:t>
      </w:r>
    </w:p>
    <w:p w14:paraId="548B9432" w14:textId="77777777" w:rsidR="00223B82" w:rsidRDefault="00223B82" w:rsidP="004E67F5">
      <w:pPr>
        <w:rPr>
          <w:sz w:val="24"/>
          <w:szCs w:val="24"/>
        </w:rPr>
      </w:pPr>
      <w:r>
        <w:rPr>
          <w:sz w:val="24"/>
          <w:szCs w:val="24"/>
        </w:rPr>
        <w:t>Na een lunch in het kleine restaurantje gaan we terug naar school voor de landbouw.</w:t>
      </w:r>
    </w:p>
    <w:p w14:paraId="09C1199C" w14:textId="77777777" w:rsidR="00223B82" w:rsidRDefault="00223B82" w:rsidP="004E67F5">
      <w:pPr>
        <w:rPr>
          <w:sz w:val="24"/>
          <w:szCs w:val="24"/>
        </w:rPr>
      </w:pPr>
      <w:r>
        <w:rPr>
          <w:sz w:val="24"/>
          <w:szCs w:val="24"/>
        </w:rPr>
        <w:t>De proeftuin ligt er goed bij. De nieuwe plantjes zijn geplant in afwachting van de regentijd. Scouts zijn in de weer met schoffel en gieter. De aangekondigde greppels zijn gegraven. De komende regentijd wordt het water dus beter vastgehouden bij de school, ik ben benieuwd wat voor effect dit op de komende oogst heeft</w:t>
      </w:r>
      <w:r w:rsidR="00160AD3">
        <w:rPr>
          <w:sz w:val="24"/>
          <w:szCs w:val="24"/>
        </w:rPr>
        <w:t>.</w:t>
      </w:r>
    </w:p>
    <w:p w14:paraId="5000282C" w14:textId="77777777" w:rsidR="00160AD3" w:rsidRDefault="00160AD3" w:rsidP="004E67F5">
      <w:pPr>
        <w:rPr>
          <w:sz w:val="24"/>
          <w:szCs w:val="24"/>
        </w:rPr>
      </w:pPr>
      <w:r>
        <w:rPr>
          <w:sz w:val="24"/>
          <w:szCs w:val="24"/>
        </w:rPr>
        <w:t>Er is weer wat onduidelijkheid over wie de opbrengst van de proeftuin mag hebben. Ouders die een workshop hier krijgen en dus ook in de proeftuin lerend werken, menen ook recht te hebben op de opbrengst. Tijd om hier maar meteen duidelijkheid in te scheppen.</w:t>
      </w:r>
    </w:p>
    <w:p w14:paraId="31120A29" w14:textId="77777777" w:rsidR="00160AD3" w:rsidRDefault="00160AD3" w:rsidP="004E67F5">
      <w:pPr>
        <w:rPr>
          <w:sz w:val="24"/>
          <w:szCs w:val="24"/>
        </w:rPr>
      </w:pPr>
      <w:r>
        <w:rPr>
          <w:sz w:val="24"/>
          <w:szCs w:val="24"/>
        </w:rPr>
        <w:t>De proeftuin is een landbouw leer centrum , agriculture learning centre, Je kunt hier les krijgen in hoe je jouw eigen akker beter kunt bewerken. Daarna ga je naar huis om het toe te passen en een betere opbrengst te krijgen op je eigen akker. Daar zit je voordeel.</w:t>
      </w:r>
    </w:p>
    <w:p w14:paraId="1C1C8922" w14:textId="77777777" w:rsidR="00160AD3" w:rsidRDefault="00160AD3" w:rsidP="004E67F5">
      <w:pPr>
        <w:rPr>
          <w:sz w:val="24"/>
          <w:szCs w:val="24"/>
        </w:rPr>
      </w:pPr>
      <w:r>
        <w:rPr>
          <w:sz w:val="24"/>
          <w:szCs w:val="24"/>
        </w:rPr>
        <w:t>De scouts werken en leren dagelijks in de proeftuin. Zij mogen de oogst verkopen en gebruiken voor de aanschaf van nieuwe uniformen, slaapzakken en tenten. Ook het vervoer naar wedstrijden kan hiermee betaald worden, zo zit er ook weer voordeel voor alle ouders in. Gelukkig is iedereen het hiermee eens.</w:t>
      </w:r>
    </w:p>
    <w:p w14:paraId="0DC5A6B6" w14:textId="77777777" w:rsidR="00160AD3" w:rsidRDefault="00160AD3" w:rsidP="004E67F5">
      <w:pPr>
        <w:rPr>
          <w:sz w:val="24"/>
          <w:szCs w:val="24"/>
        </w:rPr>
      </w:pPr>
      <w:r>
        <w:rPr>
          <w:sz w:val="24"/>
          <w:szCs w:val="24"/>
        </w:rPr>
        <w:t>Om half 4 zetten we er een punt achter. We moeten nog langs Justus, de schooldokter.</w:t>
      </w:r>
    </w:p>
    <w:p w14:paraId="729940EC" w14:textId="77777777" w:rsidR="00160AD3" w:rsidRDefault="00160AD3" w:rsidP="004E67F5">
      <w:pPr>
        <w:rPr>
          <w:sz w:val="24"/>
          <w:szCs w:val="24"/>
        </w:rPr>
      </w:pPr>
      <w:r>
        <w:rPr>
          <w:sz w:val="24"/>
          <w:szCs w:val="24"/>
        </w:rPr>
        <w:lastRenderedPageBreak/>
        <w:t>Bij Justus is er niet heel veel te bespreken, hij communiceert altijd goed. Leuk om zijn gezinnetje weer te ontmoeten. In de  maand Maart  gaat hij de eerste medische controle  doen bij de kinderen van de school.</w:t>
      </w:r>
    </w:p>
    <w:p w14:paraId="7C5C8F66" w14:textId="77777777" w:rsidR="00160AD3" w:rsidRDefault="00160AD3" w:rsidP="004E67F5">
      <w:pPr>
        <w:rPr>
          <w:sz w:val="24"/>
          <w:szCs w:val="24"/>
        </w:rPr>
      </w:pPr>
      <w:r>
        <w:rPr>
          <w:sz w:val="24"/>
          <w:szCs w:val="24"/>
        </w:rPr>
        <w:t>Na een klein uurtj</w:t>
      </w:r>
      <w:r w:rsidR="00C55386">
        <w:rPr>
          <w:sz w:val="24"/>
          <w:szCs w:val="24"/>
        </w:rPr>
        <w:t>e stappen we op en rijden naar K</w:t>
      </w:r>
      <w:r>
        <w:rPr>
          <w:sz w:val="24"/>
          <w:szCs w:val="24"/>
        </w:rPr>
        <w:t>idscare. Hier komen we om half 6 aan.</w:t>
      </w:r>
    </w:p>
    <w:p w14:paraId="05F62B07" w14:textId="28C96C73" w:rsidR="00C55386" w:rsidRDefault="00C55386" w:rsidP="004E67F5">
      <w:pPr>
        <w:rPr>
          <w:b/>
          <w:sz w:val="24"/>
          <w:szCs w:val="24"/>
          <w:u w:val="single"/>
        </w:rPr>
      </w:pPr>
      <w:r>
        <w:rPr>
          <w:b/>
          <w:sz w:val="24"/>
          <w:szCs w:val="24"/>
          <w:u w:val="single"/>
        </w:rPr>
        <w:t>Woensdag 26</w:t>
      </w:r>
      <w:r w:rsidR="00B63DD8">
        <w:rPr>
          <w:b/>
          <w:sz w:val="24"/>
          <w:szCs w:val="24"/>
          <w:u w:val="single"/>
        </w:rPr>
        <w:t xml:space="preserve"> Februari</w:t>
      </w:r>
    </w:p>
    <w:p w14:paraId="4FDD5F78" w14:textId="77777777" w:rsidR="00C55386" w:rsidRDefault="00C55386" w:rsidP="004E67F5">
      <w:pPr>
        <w:rPr>
          <w:sz w:val="24"/>
          <w:szCs w:val="24"/>
        </w:rPr>
      </w:pPr>
      <w:r>
        <w:rPr>
          <w:sz w:val="24"/>
          <w:szCs w:val="24"/>
        </w:rPr>
        <w:t>Vandaag de laatste dag van ons bezoek. Een relatief ontspannen dag. Op het programma staan: klassenbezoeken, een ontmoeting met de nieuwe ouder commissie en een afsluitende lunch bij de wakawaka Women.</w:t>
      </w:r>
    </w:p>
    <w:p w14:paraId="7AA453B6" w14:textId="77777777" w:rsidR="0031356E" w:rsidRDefault="00C55386" w:rsidP="004E67F5">
      <w:pPr>
        <w:rPr>
          <w:sz w:val="24"/>
          <w:szCs w:val="24"/>
        </w:rPr>
      </w:pPr>
      <w:r>
        <w:rPr>
          <w:sz w:val="24"/>
          <w:szCs w:val="24"/>
        </w:rPr>
        <w:t>Er zijn tussentijdse toetsen dus vooral in de bovenbouw lopen we “onzichtbaar”door de groepen. Bij de jongeren kunnen we wat meer storen. Tijdens de ontmoeting met de oudercommissie geeft de headteacher een korte en bondige samenvatting van alles wat we eerder deze week besproken hebben. Er zijn weinig vragen. We lopen nog met onze nieuwe ICTer mee naar het ICT lokaal om te zien hoe het daarmee gesteld is. Dit blijft een zorgenkindje en misschien moeten we concluderen dat het een stap te ver was voor de mensen in Mwamtsefu. De tijd zal het leren, maar het vele stof en zand doen natuurlijk geen goed aan computers, bovendien is de stroomvoorziening hier niet geweldig stabiel. Laptops zouden een betere optie zijn. Die hebben geen last van een korte stroomstoring en laten zich ook beter in een kast opbergen. Heeft u nog een ongebruikte laptop met een goede accu</w:t>
      </w:r>
      <w:r w:rsidR="0031356E">
        <w:rPr>
          <w:sz w:val="24"/>
          <w:szCs w:val="24"/>
        </w:rPr>
        <w:t>, dan zou het fijn zijn als wij</w:t>
      </w:r>
      <w:r>
        <w:rPr>
          <w:sz w:val="24"/>
          <w:szCs w:val="24"/>
        </w:rPr>
        <w:t xml:space="preserve"> hem mee kunnen nemen</w:t>
      </w:r>
      <w:r w:rsidR="0031356E">
        <w:rPr>
          <w:sz w:val="24"/>
          <w:szCs w:val="24"/>
        </w:rPr>
        <w:t xml:space="preserve">. </w:t>
      </w:r>
    </w:p>
    <w:p w14:paraId="0D2C5426" w14:textId="77777777" w:rsidR="00223B82" w:rsidRDefault="0031356E" w:rsidP="004E67F5">
      <w:pPr>
        <w:rPr>
          <w:sz w:val="24"/>
          <w:szCs w:val="24"/>
        </w:rPr>
      </w:pPr>
      <w:r>
        <w:rPr>
          <w:sz w:val="24"/>
          <w:szCs w:val="24"/>
        </w:rPr>
        <w:t>13.00uur, tijd voor de vrouwen</w:t>
      </w:r>
      <w:r w:rsidR="00F21D3C">
        <w:rPr>
          <w:sz w:val="24"/>
          <w:szCs w:val="24"/>
        </w:rPr>
        <w:t>, zoals altijd sluiten we ons bezoek af met een vrolijk samenzijn met onze vrouwen.</w:t>
      </w:r>
    </w:p>
    <w:p w14:paraId="78A4DFFC" w14:textId="77777777" w:rsidR="00F21D3C" w:rsidRDefault="00F21D3C" w:rsidP="004E67F5">
      <w:pPr>
        <w:rPr>
          <w:sz w:val="24"/>
          <w:szCs w:val="24"/>
        </w:rPr>
      </w:pPr>
      <w:r>
        <w:rPr>
          <w:sz w:val="24"/>
          <w:szCs w:val="24"/>
        </w:rPr>
        <w:t xml:space="preserve">Om 15.00 uur stappen we in de auto en rijden terug naar de kust. </w:t>
      </w:r>
    </w:p>
    <w:p w14:paraId="6831D0DD" w14:textId="77777777" w:rsidR="00F21D3C" w:rsidRDefault="00F21D3C" w:rsidP="004E67F5">
      <w:pPr>
        <w:rPr>
          <w:sz w:val="24"/>
          <w:szCs w:val="24"/>
        </w:rPr>
      </w:pPr>
      <w:r>
        <w:rPr>
          <w:sz w:val="24"/>
          <w:szCs w:val="24"/>
        </w:rPr>
        <w:t>De rest van deze week hebben we vakantie. We gaan nog twee dagen op safari en sluiten af met twee dagen relaxen aan het strand.</w:t>
      </w:r>
    </w:p>
    <w:p w14:paraId="5A26941D" w14:textId="77777777" w:rsidR="00CD5D6A" w:rsidRPr="00505AEF" w:rsidRDefault="00CD5D6A" w:rsidP="004E67F5">
      <w:pPr>
        <w:rPr>
          <w:sz w:val="24"/>
          <w:szCs w:val="24"/>
        </w:rPr>
      </w:pPr>
    </w:p>
    <w:p w14:paraId="150CF09C" w14:textId="77777777" w:rsidR="00931557" w:rsidRDefault="00CD5D6A" w:rsidP="00B167F6">
      <w:pPr>
        <w:rPr>
          <w:sz w:val="24"/>
          <w:szCs w:val="24"/>
        </w:rPr>
      </w:pPr>
      <w:r>
        <w:rPr>
          <w:sz w:val="24"/>
          <w:szCs w:val="24"/>
        </w:rPr>
        <w:t xml:space="preserve"> </w:t>
      </w:r>
    </w:p>
    <w:p w14:paraId="2C773C82" w14:textId="77777777" w:rsidR="00A40FB2" w:rsidRPr="00AD7B38" w:rsidRDefault="00A40FB2" w:rsidP="00B167F6">
      <w:pPr>
        <w:rPr>
          <w:sz w:val="24"/>
          <w:szCs w:val="24"/>
        </w:rPr>
      </w:pPr>
    </w:p>
    <w:p w14:paraId="755904AA" w14:textId="77777777" w:rsidR="008912AD" w:rsidRPr="00AD7B38" w:rsidRDefault="008912AD" w:rsidP="00B167F6">
      <w:pPr>
        <w:rPr>
          <w:b/>
          <w:sz w:val="24"/>
          <w:szCs w:val="24"/>
          <w:u w:val="single"/>
        </w:rPr>
      </w:pPr>
    </w:p>
    <w:sectPr w:rsidR="008912AD" w:rsidRPr="00AD7B38" w:rsidSect="001751DD">
      <w:headerReference w:type="default" r:id="rId6"/>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3BA73" w14:textId="77777777" w:rsidR="00C55386" w:rsidRDefault="00C55386" w:rsidP="001751DD">
      <w:pPr>
        <w:spacing w:after="0" w:line="240" w:lineRule="auto"/>
      </w:pPr>
      <w:r>
        <w:separator/>
      </w:r>
    </w:p>
  </w:endnote>
  <w:endnote w:type="continuationSeparator" w:id="0">
    <w:p w14:paraId="48530F01" w14:textId="77777777" w:rsidR="00C55386" w:rsidRDefault="00C55386" w:rsidP="0017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FAA3" w14:textId="77777777" w:rsidR="00C55386" w:rsidRPr="001751DD" w:rsidRDefault="00C55386">
    <w:pPr>
      <w:pStyle w:val="Voettekst"/>
      <w:jc w:val="right"/>
      <w:rPr>
        <w:color w:val="002060"/>
        <w:sz w:val="20"/>
        <w:szCs w:val="20"/>
      </w:rPr>
    </w:pPr>
    <w:r w:rsidRPr="001751DD">
      <w:rPr>
        <w:color w:val="002060"/>
        <w:sz w:val="20"/>
        <w:szCs w:val="20"/>
      </w:rPr>
      <w:fldChar w:fldCharType="begin"/>
    </w:r>
    <w:r w:rsidRPr="001751DD">
      <w:rPr>
        <w:color w:val="002060"/>
        <w:sz w:val="20"/>
        <w:szCs w:val="20"/>
      </w:rPr>
      <w:instrText xml:space="preserve"> PAGE   \* MERGEFORMAT </w:instrText>
    </w:r>
    <w:r w:rsidRPr="001751DD">
      <w:rPr>
        <w:color w:val="002060"/>
        <w:sz w:val="20"/>
        <w:szCs w:val="20"/>
      </w:rPr>
      <w:fldChar w:fldCharType="separate"/>
    </w:r>
    <w:r w:rsidR="00F21D3C">
      <w:rPr>
        <w:noProof/>
        <w:color w:val="002060"/>
        <w:sz w:val="20"/>
        <w:szCs w:val="20"/>
      </w:rPr>
      <w:t>5</w:t>
    </w:r>
    <w:r w:rsidRPr="001751DD">
      <w:rPr>
        <w:color w:val="002060"/>
        <w:sz w:val="20"/>
        <w:szCs w:val="20"/>
      </w:rPr>
      <w:fldChar w:fldCharType="end"/>
    </w:r>
  </w:p>
  <w:p w14:paraId="033AE3B5" w14:textId="77777777" w:rsidR="00C55386" w:rsidRDefault="00C553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4DC3" w14:textId="77777777" w:rsidR="00C55386" w:rsidRPr="001751DD" w:rsidRDefault="00C55386">
    <w:pPr>
      <w:pStyle w:val="Voettekst"/>
      <w:jc w:val="right"/>
      <w:rPr>
        <w:color w:val="002060"/>
        <w:sz w:val="20"/>
        <w:szCs w:val="20"/>
      </w:rPr>
    </w:pPr>
    <w:r w:rsidRPr="001751DD">
      <w:rPr>
        <w:color w:val="002060"/>
        <w:sz w:val="20"/>
        <w:szCs w:val="20"/>
      </w:rPr>
      <w:fldChar w:fldCharType="begin"/>
    </w:r>
    <w:r w:rsidRPr="001751DD">
      <w:rPr>
        <w:color w:val="002060"/>
        <w:sz w:val="20"/>
        <w:szCs w:val="20"/>
      </w:rPr>
      <w:instrText xml:space="preserve"> PAGE   \* MERGEFORMAT </w:instrText>
    </w:r>
    <w:r w:rsidRPr="001751DD">
      <w:rPr>
        <w:color w:val="002060"/>
        <w:sz w:val="20"/>
        <w:szCs w:val="20"/>
      </w:rPr>
      <w:fldChar w:fldCharType="separate"/>
    </w:r>
    <w:r>
      <w:rPr>
        <w:noProof/>
        <w:color w:val="002060"/>
        <w:sz w:val="20"/>
        <w:szCs w:val="20"/>
      </w:rPr>
      <w:t>1</w:t>
    </w:r>
    <w:r w:rsidRPr="001751DD">
      <w:rPr>
        <w:color w:val="002060"/>
        <w:sz w:val="20"/>
        <w:szCs w:val="20"/>
      </w:rPr>
      <w:fldChar w:fldCharType="end"/>
    </w:r>
  </w:p>
  <w:p w14:paraId="5AD3F08E" w14:textId="77777777" w:rsidR="00C55386" w:rsidRDefault="00C553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4EBDC" w14:textId="77777777" w:rsidR="00C55386" w:rsidRDefault="00C55386" w:rsidP="001751DD">
      <w:pPr>
        <w:spacing w:after="0" w:line="240" w:lineRule="auto"/>
      </w:pPr>
      <w:r>
        <w:separator/>
      </w:r>
    </w:p>
  </w:footnote>
  <w:footnote w:type="continuationSeparator" w:id="0">
    <w:p w14:paraId="6DCB4C07" w14:textId="77777777" w:rsidR="00C55386" w:rsidRDefault="00C55386" w:rsidP="00175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6DE9" w14:textId="77777777" w:rsidR="00C55386" w:rsidRPr="001751DD" w:rsidRDefault="00C55386" w:rsidP="00835685">
    <w:pPr>
      <w:pStyle w:val="Koptekst"/>
      <w:rPr>
        <w:color w:val="002060"/>
        <w:sz w:val="20"/>
        <w:szCs w:val="20"/>
      </w:rPr>
    </w:pPr>
    <w:r>
      <w:rPr>
        <w:noProof/>
        <w:color w:val="002060"/>
        <w:sz w:val="20"/>
        <w:szCs w:val="20"/>
        <w:lang w:eastAsia="nl-NL"/>
      </w:rPr>
      <w:drawing>
        <wp:inline distT="0" distB="0" distL="0" distR="0" wp14:anchorId="676474E4" wp14:editId="13E54A9D">
          <wp:extent cx="495300" cy="361950"/>
          <wp:effectExtent l="19050" t="0" r="0" b="0"/>
          <wp:docPr id="2"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189" t="7495" r="79050" b="9697"/>
                  <a:stretch>
                    <a:fillRect/>
                  </a:stretch>
                </pic:blipFill>
                <pic:spPr bwMode="auto">
                  <a:xfrm>
                    <a:off x="0" y="0"/>
                    <a:ext cx="495300" cy="361950"/>
                  </a:xfrm>
                  <a:prstGeom prst="rect">
                    <a:avLst/>
                  </a:prstGeom>
                  <a:noFill/>
                  <a:ln w="9525">
                    <a:noFill/>
                    <a:miter lim="800000"/>
                    <a:headEnd/>
                    <a:tailEnd/>
                  </a:ln>
                </pic:spPr>
              </pic:pic>
            </a:graphicData>
          </a:graphic>
        </wp:inline>
      </w:drawing>
    </w:r>
    <w:r>
      <w:rPr>
        <w:color w:val="002060"/>
        <w:sz w:val="20"/>
        <w:szCs w:val="20"/>
      </w:rPr>
      <w:tab/>
    </w:r>
    <w:r>
      <w:rPr>
        <w:color w:val="002060"/>
        <w:sz w:val="20"/>
        <w:szCs w:val="20"/>
      </w:rPr>
      <w:tab/>
    </w:r>
    <w:r w:rsidRPr="00835685">
      <w:rPr>
        <w:color w:val="002060"/>
        <w:sz w:val="20"/>
        <w:szCs w:val="20"/>
      </w:rPr>
      <w:t xml:space="preserve"> </w:t>
    </w:r>
    <w:r w:rsidRPr="001751DD">
      <w:rPr>
        <w:color w:val="002060"/>
        <w:sz w:val="20"/>
        <w:szCs w:val="20"/>
      </w:rPr>
      <w:t>Stichting Wenzi</w:t>
    </w:r>
  </w:p>
  <w:p w14:paraId="0B524D74" w14:textId="77777777" w:rsidR="00C55386" w:rsidRPr="001751DD" w:rsidRDefault="00C55386">
    <w:pPr>
      <w:pStyle w:val="Koptekst"/>
      <w:rPr>
        <w:noProof/>
        <w:color w:val="002060"/>
        <w:sz w:val="20"/>
        <w:szCs w:val="20"/>
        <w:lang w:eastAsia="nl-NL"/>
      </w:rPr>
    </w:pPr>
    <w:r>
      <w:rPr>
        <w:noProof/>
        <w:color w:val="002060"/>
        <w:sz w:val="20"/>
        <w:szCs w:val="20"/>
        <w:lang w:eastAsia="nl-N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60CB7" w14:textId="77777777" w:rsidR="00C55386" w:rsidRDefault="00B63DD8" w:rsidP="001751DD">
    <w:pPr>
      <w:pStyle w:val="Geenafstand"/>
      <w:tabs>
        <w:tab w:val="center" w:pos="4536"/>
        <w:tab w:val="right" w:pos="6237"/>
      </w:tabs>
    </w:pPr>
    <w:r>
      <w:rPr>
        <w:noProof/>
        <w:lang w:eastAsia="nl-NL"/>
      </w:rPr>
      <w:pict w14:anchorId="5E6C1F35">
        <v:shapetype id="_x0000_t32" coordsize="21600,21600" o:spt="32" o:oned="t" path="m,l21600,21600e" filled="f">
          <v:path arrowok="t" fillok="f" o:connecttype="none"/>
          <o:lock v:ext="edit" shapetype="t"/>
        </v:shapetype>
        <v:shape id="_x0000_s2053" type="#_x0000_t32" style="position:absolute;margin-left:294.45pt;margin-top:3.55pt;width:0;height:106.7pt;z-index:251659776" o:connectortype="straight" strokecolor="#ffc000" strokeweight="3pt">
          <v:shadow type="perspective" color="#205867" opacity=".5" offset="1pt" offset2="-1pt"/>
        </v:shape>
      </w:pict>
    </w:r>
  </w:p>
  <w:p w14:paraId="3432AF80" w14:textId="77777777" w:rsidR="00C55386" w:rsidRPr="00FD39EE" w:rsidRDefault="00B63DD8" w:rsidP="003D7B8A">
    <w:pPr>
      <w:pStyle w:val="Geenafstand"/>
      <w:tabs>
        <w:tab w:val="center" w:pos="4536"/>
        <w:tab w:val="left" w:pos="6096"/>
        <w:tab w:val="right" w:pos="6237"/>
      </w:tabs>
      <w:rPr>
        <w:color w:val="002060"/>
        <w:sz w:val="20"/>
        <w:szCs w:val="20"/>
      </w:rPr>
    </w:pPr>
    <w:r>
      <w:rPr>
        <w:noProof/>
        <w:lang w:eastAsia="nl-NL"/>
      </w:rPr>
      <w:pict w14:anchorId="74F61A9A">
        <v:shape id="_x0000_s2050" type="#_x0000_t32" style="position:absolute;margin-left:-.35pt;margin-top:-9.9pt;width:157.5pt;height:0;flip:x;z-index:251656704" o:connectortype="straight" strokecolor="#ffc000" strokeweight="3pt">
          <v:shadow type="perspective" color="#205867" opacity=".5" offset="1pt" offset2="-1pt"/>
        </v:shape>
      </w:pict>
    </w:r>
    <w:r>
      <w:rPr>
        <w:noProof/>
        <w:lang w:eastAsia="nl-NL"/>
      </w:rPr>
      <w:pict w14:anchorId="20678ACC">
        <v:shape id="_x0000_s2051" type="#_x0000_t32" style="position:absolute;margin-left:.4pt;margin-top:-9.9pt;width:.75pt;height:132.2pt;flip:x;z-index:251657728" o:connectortype="straight" strokecolor="#ffc000" strokeweight="3pt">
          <v:shadow type="perspective" color="#205867" opacity=".5" offset="1pt" offset2="-1pt"/>
        </v:shape>
      </w:pict>
    </w:r>
    <w:r w:rsidR="00C55386">
      <w:rPr>
        <w:noProof/>
        <w:lang w:eastAsia="nl-NL"/>
      </w:rPr>
      <w:drawing>
        <wp:anchor distT="0" distB="0" distL="114300" distR="114300" simplePos="0" relativeHeight="251666944" behindDoc="1" locked="0" layoutInCell="1" allowOverlap="1" wp14:anchorId="3F446989" wp14:editId="3E9173CD">
          <wp:simplePos x="0" y="0"/>
          <wp:positionH relativeFrom="column">
            <wp:posOffset>311785</wp:posOffset>
          </wp:positionH>
          <wp:positionV relativeFrom="paragraph">
            <wp:posOffset>121920</wp:posOffset>
          </wp:positionV>
          <wp:extent cx="1220470" cy="831215"/>
          <wp:effectExtent l="19050" t="0" r="0" b="0"/>
          <wp:wrapTight wrapText="bothSides">
            <wp:wrapPolygon edited="0">
              <wp:start x="-337" y="0"/>
              <wp:lineTo x="-337" y="21286"/>
              <wp:lineTo x="21578" y="21286"/>
              <wp:lineTo x="21578" y="0"/>
              <wp:lineTo x="-337" y="0"/>
            </wp:wrapPolygon>
          </wp:wrapTight>
          <wp:docPr id="6"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213" t="7874" r="79010" b="10022"/>
                  <a:stretch>
                    <a:fillRect/>
                  </a:stretch>
                </pic:blipFill>
                <pic:spPr bwMode="auto">
                  <a:xfrm>
                    <a:off x="0" y="0"/>
                    <a:ext cx="1220470" cy="831215"/>
                  </a:xfrm>
                  <a:prstGeom prst="rect">
                    <a:avLst/>
                  </a:prstGeom>
                  <a:noFill/>
                  <a:ln w="9525">
                    <a:noFill/>
                    <a:miter lim="800000"/>
                    <a:headEnd/>
                    <a:tailEnd/>
                  </a:ln>
                </pic:spPr>
              </pic:pic>
            </a:graphicData>
          </a:graphic>
        </wp:anchor>
      </w:drawing>
    </w:r>
    <w:r w:rsidR="00C55386">
      <w:tab/>
    </w:r>
    <w:r w:rsidR="00C55386">
      <w:tab/>
    </w:r>
    <w:r w:rsidR="00C55386">
      <w:tab/>
    </w:r>
    <w:r w:rsidR="00C55386" w:rsidRPr="00FD39EE">
      <w:rPr>
        <w:color w:val="002060"/>
        <w:sz w:val="20"/>
        <w:szCs w:val="20"/>
      </w:rPr>
      <w:t>Stichting Wenzi</w:t>
    </w:r>
  </w:p>
  <w:p w14:paraId="178382B1" w14:textId="77777777" w:rsidR="00C55386" w:rsidRPr="00FD39EE" w:rsidRDefault="00C55386" w:rsidP="003D7B8A">
    <w:pPr>
      <w:pStyle w:val="Geenafstand"/>
      <w:tabs>
        <w:tab w:val="left" w:pos="690"/>
        <w:tab w:val="center" w:pos="4536"/>
        <w:tab w:val="left" w:pos="609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t>Verweystraat 4</w:t>
    </w:r>
  </w:p>
  <w:p w14:paraId="2B3974D4" w14:textId="77777777" w:rsidR="00C55386" w:rsidRPr="00FD39EE" w:rsidRDefault="00C55386" w:rsidP="003D7B8A">
    <w:pPr>
      <w:pStyle w:val="Geenafstand"/>
      <w:tabs>
        <w:tab w:val="left" w:pos="9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3141 BS Maassluis</w:t>
    </w:r>
  </w:p>
  <w:p w14:paraId="5643A927" w14:textId="77777777" w:rsidR="00C55386" w:rsidRPr="00FD39EE" w:rsidRDefault="00C55386" w:rsidP="003D7B8A">
    <w:pPr>
      <w:pStyle w:val="Geenafstand"/>
      <w:tabs>
        <w:tab w:val="left" w:pos="284"/>
        <w:tab w:val="left" w:pos="6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Telefoon: 010-5918371</w:t>
    </w:r>
  </w:p>
  <w:p w14:paraId="7CBD2996" w14:textId="77777777" w:rsidR="00C55386" w:rsidRPr="00FD39EE" w:rsidRDefault="00C55386" w:rsidP="003D7B8A">
    <w:pPr>
      <w:pStyle w:val="Geenafstand"/>
      <w:tabs>
        <w:tab w:val="left" w:pos="1365"/>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t>KvK:</w:t>
    </w:r>
    <w:r>
      <w:rPr>
        <w:color w:val="002060"/>
        <w:sz w:val="20"/>
        <w:szCs w:val="20"/>
      </w:rPr>
      <w:t xml:space="preserve"> 24461613</w:t>
    </w:r>
  </w:p>
  <w:p w14:paraId="7FF15952" w14:textId="77777777" w:rsidR="00C55386" w:rsidRDefault="00C55386" w:rsidP="003D7B8A">
    <w:pPr>
      <w:pStyle w:val="Geenafstand"/>
      <w:tabs>
        <w:tab w:val="left" w:pos="495"/>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 xml:space="preserve">Bankrelatie: </w:t>
    </w:r>
    <w:r>
      <w:rPr>
        <w:color w:val="002060"/>
        <w:sz w:val="20"/>
        <w:szCs w:val="20"/>
      </w:rPr>
      <w:t>NL43INGB0004792598</w:t>
    </w:r>
  </w:p>
  <w:p w14:paraId="68FCAC7A" w14:textId="77777777" w:rsidR="00C55386" w:rsidRPr="00B55705" w:rsidRDefault="00C55386" w:rsidP="003D7B8A">
    <w:pPr>
      <w:pStyle w:val="Geenafstand"/>
      <w:tabs>
        <w:tab w:val="left" w:pos="495"/>
        <w:tab w:val="center" w:pos="4536"/>
        <w:tab w:val="left" w:pos="6096"/>
        <w:tab w:val="right" w:pos="6946"/>
      </w:tabs>
      <w:rPr>
        <w:color w:val="002060"/>
        <w:sz w:val="20"/>
        <w:szCs w:val="20"/>
      </w:rPr>
    </w:pPr>
    <w:r>
      <w:rPr>
        <w:color w:val="002060"/>
        <w:sz w:val="20"/>
        <w:szCs w:val="20"/>
      </w:rPr>
      <w:tab/>
    </w:r>
    <w:r>
      <w:rPr>
        <w:color w:val="002060"/>
        <w:sz w:val="20"/>
        <w:szCs w:val="20"/>
      </w:rPr>
      <w:tab/>
    </w:r>
    <w:r>
      <w:rPr>
        <w:color w:val="002060"/>
        <w:sz w:val="20"/>
        <w:szCs w:val="20"/>
      </w:rPr>
      <w:tab/>
      <w:t>WWW.Wenzi.nl</w:t>
    </w:r>
  </w:p>
  <w:p w14:paraId="4071B0BE" w14:textId="77777777" w:rsidR="00C55386" w:rsidRPr="00B55705" w:rsidRDefault="00B63DD8" w:rsidP="001751DD">
    <w:pPr>
      <w:pStyle w:val="Koptekst"/>
      <w:rPr>
        <w:color w:val="002060"/>
        <w:sz w:val="20"/>
        <w:szCs w:val="20"/>
      </w:rPr>
    </w:pPr>
    <w:r>
      <w:rPr>
        <w:noProof/>
        <w:color w:val="002060"/>
        <w:sz w:val="20"/>
        <w:szCs w:val="20"/>
        <w:lang w:eastAsia="nl-NL"/>
      </w:rPr>
      <w:pict w14:anchorId="6D1460CD">
        <v:shape id="_x0000_s2052" type="#_x0000_t32" style="position:absolute;margin-left:-.35pt;margin-top:11.35pt;width:453pt;height:0;z-index:251658752" o:connectortype="straight" strokecolor="#ffc000" strokeweight="3pt">
          <v:shadow type="perspective" color="#205867" opacity=".5" offset="1pt" offset2="-1pt"/>
        </v:shape>
      </w:pict>
    </w:r>
    <w:r w:rsidR="00C55386" w:rsidRPr="00B55705">
      <w:rPr>
        <w:color w:val="002060"/>
        <w:sz w:val="20"/>
        <w:szCs w:val="20"/>
      </w:rPr>
      <w:tab/>
    </w:r>
  </w:p>
  <w:p w14:paraId="64963C7E" w14:textId="77777777" w:rsidR="00C55386" w:rsidRDefault="00C55386">
    <w:pPr>
      <w:pStyle w:val="Koptekst"/>
    </w:pPr>
  </w:p>
  <w:p w14:paraId="729B94F2" w14:textId="77777777" w:rsidR="00C55386" w:rsidRDefault="00C55386">
    <w:pPr>
      <w:pStyle w:val="Koptekst"/>
    </w:pPr>
  </w:p>
  <w:p w14:paraId="55AE0CB0" w14:textId="77777777" w:rsidR="00C55386" w:rsidRDefault="00C5538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10"/>
  <w:displayHorizontalDrawingGridEvery w:val="2"/>
  <w:characterSpacingControl w:val="doNotCompress"/>
  <w:hdrShapeDefaults>
    <o:shapedefaults v:ext="edit" spidmax="2054"/>
    <o:shapelayout v:ext="edit">
      <o:idmap v:ext="edit" data="2"/>
      <o:rules v:ext="edit">
        <o:r id="V:Rule5" type="connector" idref="#_x0000_s2051"/>
        <o:r id="V:Rule6" type="connector" idref="#_x0000_s2052"/>
        <o:r id="V:Rule7" type="connector" idref="#_x0000_s2050"/>
        <o:r id="V:Rule8" type="connector" idref="#_x0000_s205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1F5E"/>
    <w:rsid w:val="00095D21"/>
    <w:rsid w:val="000A5180"/>
    <w:rsid w:val="000A5204"/>
    <w:rsid w:val="00102884"/>
    <w:rsid w:val="001111F9"/>
    <w:rsid w:val="00137EB1"/>
    <w:rsid w:val="0014333D"/>
    <w:rsid w:val="00160AD3"/>
    <w:rsid w:val="00167DFD"/>
    <w:rsid w:val="001751DD"/>
    <w:rsid w:val="00211C2C"/>
    <w:rsid w:val="00223B82"/>
    <w:rsid w:val="00226E46"/>
    <w:rsid w:val="00260951"/>
    <w:rsid w:val="00262170"/>
    <w:rsid w:val="002A058A"/>
    <w:rsid w:val="002A0D3A"/>
    <w:rsid w:val="002A1FB1"/>
    <w:rsid w:val="002A392F"/>
    <w:rsid w:val="002F30E9"/>
    <w:rsid w:val="0031356E"/>
    <w:rsid w:val="0035403F"/>
    <w:rsid w:val="00397FA7"/>
    <w:rsid w:val="003D7B8A"/>
    <w:rsid w:val="00407D8E"/>
    <w:rsid w:val="004E67F5"/>
    <w:rsid w:val="004F2231"/>
    <w:rsid w:val="00505AEF"/>
    <w:rsid w:val="0052306E"/>
    <w:rsid w:val="00530B40"/>
    <w:rsid w:val="00614342"/>
    <w:rsid w:val="00672FFC"/>
    <w:rsid w:val="00676F05"/>
    <w:rsid w:val="006B1116"/>
    <w:rsid w:val="006B6358"/>
    <w:rsid w:val="006D280C"/>
    <w:rsid w:val="00800730"/>
    <w:rsid w:val="0083316E"/>
    <w:rsid w:val="00835685"/>
    <w:rsid w:val="008667D2"/>
    <w:rsid w:val="008912AD"/>
    <w:rsid w:val="008B583B"/>
    <w:rsid w:val="008F2C5B"/>
    <w:rsid w:val="00931557"/>
    <w:rsid w:val="00974468"/>
    <w:rsid w:val="00991F5E"/>
    <w:rsid w:val="009B7BCA"/>
    <w:rsid w:val="009E021C"/>
    <w:rsid w:val="00A40FB2"/>
    <w:rsid w:val="00A5409F"/>
    <w:rsid w:val="00AB07A4"/>
    <w:rsid w:val="00AD7B38"/>
    <w:rsid w:val="00B167F6"/>
    <w:rsid w:val="00B47299"/>
    <w:rsid w:val="00B63DD8"/>
    <w:rsid w:val="00B710D5"/>
    <w:rsid w:val="00BA7F39"/>
    <w:rsid w:val="00C45529"/>
    <w:rsid w:val="00C55386"/>
    <w:rsid w:val="00CC2F43"/>
    <w:rsid w:val="00CD5D6A"/>
    <w:rsid w:val="00D222CB"/>
    <w:rsid w:val="00D41225"/>
    <w:rsid w:val="00D44B79"/>
    <w:rsid w:val="00D77E23"/>
    <w:rsid w:val="00DA7900"/>
    <w:rsid w:val="00DE0381"/>
    <w:rsid w:val="00E457C5"/>
    <w:rsid w:val="00EB05AE"/>
    <w:rsid w:val="00F21D3C"/>
    <w:rsid w:val="00F42EB1"/>
    <w:rsid w:val="00F46A4D"/>
    <w:rsid w:val="00FA34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F019E7"/>
  <w15:docId w15:val="{94626CF4-37A3-4E77-B3D7-FA94FB96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223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51DD"/>
    <w:rPr>
      <w:sz w:val="22"/>
      <w:szCs w:val="22"/>
      <w:lang w:eastAsia="en-US"/>
    </w:rPr>
  </w:style>
  <w:style w:type="paragraph" w:styleId="Koptekst">
    <w:name w:val="header"/>
    <w:basedOn w:val="Standaard"/>
    <w:link w:val="KoptekstChar"/>
    <w:uiPriority w:val="99"/>
    <w:unhideWhenUsed/>
    <w:rsid w:val="001751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1DD"/>
  </w:style>
  <w:style w:type="paragraph" w:styleId="Voettekst">
    <w:name w:val="footer"/>
    <w:basedOn w:val="Standaard"/>
    <w:link w:val="VoettekstChar"/>
    <w:uiPriority w:val="99"/>
    <w:unhideWhenUsed/>
    <w:rsid w:val="001751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1DD"/>
  </w:style>
  <w:style w:type="paragraph" w:styleId="Ballontekst">
    <w:name w:val="Balloon Text"/>
    <w:basedOn w:val="Standaard"/>
    <w:link w:val="BallontekstChar"/>
    <w:uiPriority w:val="99"/>
    <w:semiHidden/>
    <w:unhideWhenUsed/>
    <w:rsid w:val="008356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5685"/>
    <w:rPr>
      <w:rFonts w:ascii="Tahoma" w:hAnsi="Tahoma" w:cs="Tahoma"/>
      <w:sz w:val="16"/>
      <w:szCs w:val="16"/>
      <w:lang w:eastAsia="en-US"/>
    </w:rPr>
  </w:style>
  <w:style w:type="paragraph" w:styleId="Normaalweb">
    <w:name w:val="Normal (Web)"/>
    <w:basedOn w:val="Standaard"/>
    <w:uiPriority w:val="99"/>
    <w:semiHidden/>
    <w:unhideWhenUsed/>
    <w:rsid w:val="00A5409F"/>
    <w:pPr>
      <w:spacing w:after="324"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Vis\Documents\Standaard%20Stichting%20Wenzi.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Standaard Stichting Wenzi</Template>
  <TotalTime>229</TotalTime>
  <Pages>5</Pages>
  <Words>1989</Words>
  <Characters>10941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Vis</dc:creator>
  <cp:lastModifiedBy>Willie de Bruin</cp:lastModifiedBy>
  <cp:revision>10</cp:revision>
  <dcterms:created xsi:type="dcterms:W3CDTF">2020-03-07T15:02:00Z</dcterms:created>
  <dcterms:modified xsi:type="dcterms:W3CDTF">2020-03-16T15:09:00Z</dcterms:modified>
</cp:coreProperties>
</file>