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00" w:rsidRDefault="00D22206" w:rsidP="00B167F6">
      <w:r>
        <w:t>Nieuwsbrief  juni 2018.</w:t>
      </w:r>
    </w:p>
    <w:p w:rsidR="00D22206" w:rsidRPr="00483B4B" w:rsidRDefault="00D22206" w:rsidP="00B167F6">
      <w:pPr>
        <w:rPr>
          <w:b/>
          <w:sz w:val="28"/>
          <w:szCs w:val="28"/>
        </w:rPr>
      </w:pPr>
      <w:r w:rsidRPr="00483B4B">
        <w:rPr>
          <w:b/>
          <w:sz w:val="28"/>
          <w:szCs w:val="28"/>
        </w:rPr>
        <w:t>Het hoofddoel.</w:t>
      </w:r>
    </w:p>
    <w:p w:rsidR="00972992" w:rsidRDefault="00980D21" w:rsidP="00B167F6">
      <w:pPr>
        <w:rPr>
          <w:b/>
        </w:rPr>
      </w:pPr>
      <w:r w:rsidRPr="00483B4B">
        <w:rPr>
          <w:b/>
          <w:u w:val="single"/>
        </w:rPr>
        <w:t>Secundary school:</w:t>
      </w:r>
      <w:r w:rsidRPr="00483B4B">
        <w:rPr>
          <w:b/>
        </w:rPr>
        <w:t xml:space="preserve"> </w:t>
      </w:r>
    </w:p>
    <w:p w:rsidR="00942DEF" w:rsidRPr="00942DEF" w:rsidRDefault="00942DEF" w:rsidP="00B167F6">
      <w:r w:rsidRPr="00942DEF">
        <w:rPr>
          <w:sz w:val="24"/>
          <w:szCs w:val="24"/>
        </w:rPr>
        <w:t>Dit jaar verandert e</w:t>
      </w:r>
      <w:r w:rsidR="00554F7C">
        <w:rPr>
          <w:sz w:val="24"/>
          <w:szCs w:val="24"/>
        </w:rPr>
        <w:t>r heel wat voor de kinderen die</w:t>
      </w:r>
      <w:r w:rsidRPr="00942DEF">
        <w:rPr>
          <w:sz w:val="24"/>
          <w:szCs w:val="24"/>
        </w:rPr>
        <w:t xml:space="preserve"> klaar zijn met de basisschool. Het onderwijs systeem is veranderd. Na de basisschool stromen de kinderen door naar de junior sec</w:t>
      </w:r>
      <w:r w:rsidR="00A26114">
        <w:rPr>
          <w:sz w:val="24"/>
          <w:szCs w:val="24"/>
        </w:rPr>
        <w:t>undary</w:t>
      </w:r>
      <w:r w:rsidRPr="00942DEF">
        <w:rPr>
          <w:sz w:val="24"/>
          <w:szCs w:val="24"/>
        </w:rPr>
        <w:t xml:space="preserve"> school. Dit zijn als het ware drie klassen die aan de basisschool worden toegevoegd. De lesstof op de junior sec</w:t>
      </w:r>
      <w:r w:rsidR="00A26114">
        <w:rPr>
          <w:sz w:val="24"/>
          <w:szCs w:val="24"/>
        </w:rPr>
        <w:t>undary</w:t>
      </w:r>
      <w:r>
        <w:t xml:space="preserve"> school is gelijk aan de lesstof in de onderbouw van het voortgezetonderwijs( secundary school). De kinderen blijven op deze manier langer dicht bij huis en  kinderen die niet het geluk hebben dat ze gesponsord worden, kinderen buiten Mwamtsefu dus, krijgen in ieder geval 3 jaar onderwijs extra.</w:t>
      </w:r>
      <w:r w:rsidR="002027A1">
        <w:t xml:space="preserve"> </w:t>
      </w:r>
      <w:r>
        <w:t>Na deze drie jaar kunnen de kinderen doorstrom</w:t>
      </w:r>
      <w:r w:rsidR="00554F7C">
        <w:t xml:space="preserve">en naar de bovenbouw van de secundary </w:t>
      </w:r>
      <w:r>
        <w:t>school, de senior secundary school genoemd. Hiervoor moeten ze dus wel</w:t>
      </w:r>
      <w:r w:rsidR="00554F7C">
        <w:t xml:space="preserve"> weer</w:t>
      </w:r>
      <w:r>
        <w:t xml:space="preserve"> naar scholen buiten hun dorp.</w:t>
      </w:r>
      <w:r w:rsidR="00BE1239">
        <w:t xml:space="preserve">                                                                                                                           </w:t>
      </w:r>
      <w:r>
        <w:t>Wij dachten verleden jaar dat we dit jaar een grotere in</w:t>
      </w:r>
      <w:r w:rsidR="00A26114">
        <w:t>stroom met kinderen voor de secundary</w:t>
      </w:r>
      <w:r>
        <w:t xml:space="preserve"> school  zouden heb</w:t>
      </w:r>
      <w:r w:rsidR="002027A1">
        <w:t>ben, maar dat is dus nu niet zo</w:t>
      </w:r>
      <w:r w:rsidR="00A26114">
        <w:t>,</w:t>
      </w:r>
      <w:r w:rsidR="002027A1">
        <w:t xml:space="preserve"> want de kinderen die groep 8 hebben afgerond stromen door naar de junior</w:t>
      </w:r>
      <w:r w:rsidR="00554F7C">
        <w:t xml:space="preserve"> </w:t>
      </w:r>
      <w:r w:rsidR="002027A1">
        <w:t>sec</w:t>
      </w:r>
      <w:r w:rsidR="00A26114">
        <w:t>undary</w:t>
      </w:r>
      <w:r w:rsidR="002027A1">
        <w:t xml:space="preserve"> school, dus eigenlijk naar groep 9</w:t>
      </w:r>
      <w:r>
        <w:t xml:space="preserve"> </w:t>
      </w:r>
    </w:p>
    <w:p w:rsidR="002027A1" w:rsidRDefault="00972992" w:rsidP="00B167F6">
      <w:pPr>
        <w:rPr>
          <w:sz w:val="28"/>
          <w:szCs w:val="28"/>
          <w:u w:val="single"/>
        </w:rPr>
      </w:pPr>
      <w:r>
        <w:rPr>
          <w:sz w:val="28"/>
          <w:szCs w:val="28"/>
          <w:u w:val="single"/>
        </w:rPr>
        <w:t>Bouw nieuwe lokalen.</w:t>
      </w:r>
    </w:p>
    <w:p w:rsidR="00073E3F" w:rsidRDefault="002027A1" w:rsidP="00B167F6">
      <w:pPr>
        <w:rPr>
          <w:sz w:val="24"/>
          <w:szCs w:val="24"/>
        </w:rPr>
      </w:pPr>
      <w:r>
        <w:rPr>
          <w:noProof/>
          <w:sz w:val="24"/>
          <w:szCs w:val="24"/>
          <w:lang w:eastAsia="nl-NL"/>
        </w:rPr>
        <w:drawing>
          <wp:anchor distT="0" distB="0" distL="114300" distR="114300" simplePos="0" relativeHeight="251658240" behindDoc="0" locked="0" layoutInCell="1" allowOverlap="1">
            <wp:simplePos x="0" y="0"/>
            <wp:positionH relativeFrom="column">
              <wp:posOffset>3081655</wp:posOffset>
            </wp:positionH>
            <wp:positionV relativeFrom="paragraph">
              <wp:posOffset>77470</wp:posOffset>
            </wp:positionV>
            <wp:extent cx="2676525" cy="2000250"/>
            <wp:effectExtent l="19050" t="0" r="9525" b="0"/>
            <wp:wrapSquare wrapText="bothSides"/>
            <wp:docPr id="1" name="Afbeelding 1" descr="K:\mijn documenten\willie-huawei\WhatsApp Images\2018\IMG-20180619-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ijn documenten\willie-huawei\WhatsApp Images\2018\IMG-20180619-WA0011.jpg"/>
                    <pic:cNvPicPr>
                      <a:picLocks noChangeAspect="1" noChangeArrowheads="1"/>
                    </pic:cNvPicPr>
                  </pic:nvPicPr>
                  <pic:blipFill>
                    <a:blip r:embed="rId6" cstate="print"/>
                    <a:srcRect/>
                    <a:stretch>
                      <a:fillRect/>
                    </a:stretch>
                  </pic:blipFill>
                  <pic:spPr bwMode="auto">
                    <a:xfrm>
                      <a:off x="0" y="0"/>
                      <a:ext cx="2676525" cy="2000250"/>
                    </a:xfrm>
                    <a:prstGeom prst="rect">
                      <a:avLst/>
                    </a:prstGeom>
                    <a:noFill/>
                    <a:ln w="9525">
                      <a:noFill/>
                      <a:miter lim="800000"/>
                      <a:headEnd/>
                      <a:tailEnd/>
                    </a:ln>
                  </pic:spPr>
                </pic:pic>
              </a:graphicData>
            </a:graphic>
          </wp:anchor>
        </w:drawing>
      </w:r>
      <w:r w:rsidRPr="002027A1">
        <w:rPr>
          <w:sz w:val="24"/>
          <w:szCs w:val="24"/>
        </w:rPr>
        <w:t>D</w:t>
      </w:r>
      <w:r>
        <w:rPr>
          <w:sz w:val="24"/>
          <w:szCs w:val="24"/>
        </w:rPr>
        <w:t>e scholen moeten wel zelf zorgen voor de lokalen van de  junior sec</w:t>
      </w:r>
      <w:r w:rsidR="00A26114">
        <w:rPr>
          <w:sz w:val="24"/>
          <w:szCs w:val="24"/>
        </w:rPr>
        <w:t>undary</w:t>
      </w:r>
      <w:r>
        <w:rPr>
          <w:sz w:val="24"/>
          <w:szCs w:val="24"/>
        </w:rPr>
        <w:t xml:space="preserve"> school. We zijn enige weken geleden begonnen met de bouw van deze lokalen. Zoals u kun</w:t>
      </w:r>
      <w:r w:rsidR="00A26114">
        <w:rPr>
          <w:sz w:val="24"/>
          <w:szCs w:val="24"/>
        </w:rPr>
        <w:t>t zien vordert het</w:t>
      </w:r>
      <w:r>
        <w:rPr>
          <w:sz w:val="24"/>
          <w:szCs w:val="24"/>
        </w:rPr>
        <w:t xml:space="preserve"> gestaagd. </w:t>
      </w:r>
      <w:r w:rsidR="00073E3F">
        <w:rPr>
          <w:sz w:val="24"/>
          <w:szCs w:val="24"/>
        </w:rPr>
        <w:t>Natuurlijk bouwen we met de stenen van ons eigen bedrijfje, wat dus weer voor werkgelegenheid zorgt.</w:t>
      </w:r>
      <w:r w:rsidR="00BE1239">
        <w:rPr>
          <w:sz w:val="24"/>
          <w:szCs w:val="24"/>
        </w:rPr>
        <w:t xml:space="preserve">                                   </w:t>
      </w:r>
      <w:r w:rsidR="008B0059">
        <w:rPr>
          <w:sz w:val="24"/>
          <w:szCs w:val="24"/>
        </w:rPr>
        <w:t>Leuk</w:t>
      </w:r>
      <w:r w:rsidR="00073E3F">
        <w:rPr>
          <w:sz w:val="24"/>
          <w:szCs w:val="24"/>
        </w:rPr>
        <w:t xml:space="preserve"> nog te vermelden is dat , </w:t>
      </w:r>
      <w:proofErr w:type="spellStart"/>
      <w:r w:rsidR="00073E3F">
        <w:rPr>
          <w:sz w:val="24"/>
          <w:szCs w:val="24"/>
        </w:rPr>
        <w:t>Mwero</w:t>
      </w:r>
      <w:proofErr w:type="spellEnd"/>
      <w:r w:rsidR="00073E3F">
        <w:rPr>
          <w:sz w:val="24"/>
          <w:szCs w:val="24"/>
        </w:rPr>
        <w:t xml:space="preserve"> </w:t>
      </w:r>
      <w:proofErr w:type="spellStart"/>
      <w:r w:rsidR="00073E3F">
        <w:rPr>
          <w:sz w:val="24"/>
          <w:szCs w:val="24"/>
        </w:rPr>
        <w:t>Nyanje</w:t>
      </w:r>
      <w:proofErr w:type="spellEnd"/>
      <w:r w:rsidR="00073E3F">
        <w:rPr>
          <w:sz w:val="24"/>
          <w:szCs w:val="24"/>
        </w:rPr>
        <w:t>, één van onze studenten</w:t>
      </w:r>
      <w:r w:rsidR="00A26114">
        <w:rPr>
          <w:sz w:val="24"/>
          <w:szCs w:val="24"/>
        </w:rPr>
        <w:t xml:space="preserve">, </w:t>
      </w:r>
      <w:r w:rsidR="00073E3F">
        <w:rPr>
          <w:sz w:val="24"/>
          <w:szCs w:val="24"/>
        </w:rPr>
        <w:t>die bijna afgestudeerd is voor leraar aan de sec</w:t>
      </w:r>
      <w:r w:rsidR="00A26114">
        <w:rPr>
          <w:sz w:val="24"/>
          <w:szCs w:val="24"/>
        </w:rPr>
        <w:t>undary</w:t>
      </w:r>
      <w:r w:rsidR="00073E3F">
        <w:rPr>
          <w:sz w:val="24"/>
          <w:szCs w:val="24"/>
        </w:rPr>
        <w:t xml:space="preserve"> sch</w:t>
      </w:r>
      <w:r w:rsidR="008B0059">
        <w:rPr>
          <w:sz w:val="24"/>
          <w:szCs w:val="24"/>
        </w:rPr>
        <w:t>ool, g</w:t>
      </w:r>
      <w:r w:rsidR="00680FA6">
        <w:rPr>
          <w:sz w:val="24"/>
          <w:szCs w:val="24"/>
        </w:rPr>
        <w:t>aat werken op de</w:t>
      </w:r>
      <w:r w:rsidR="00E16773">
        <w:rPr>
          <w:sz w:val="24"/>
          <w:szCs w:val="24"/>
        </w:rPr>
        <w:t>ze</w:t>
      </w:r>
      <w:r w:rsidR="00680FA6">
        <w:rPr>
          <w:sz w:val="24"/>
          <w:szCs w:val="24"/>
        </w:rPr>
        <w:t xml:space="preserve"> junior </w:t>
      </w:r>
      <w:r w:rsidR="00073E3F">
        <w:rPr>
          <w:sz w:val="24"/>
          <w:szCs w:val="24"/>
        </w:rPr>
        <w:t>sec</w:t>
      </w:r>
      <w:r w:rsidR="00A26114">
        <w:rPr>
          <w:sz w:val="24"/>
          <w:szCs w:val="24"/>
        </w:rPr>
        <w:t>undary</w:t>
      </w:r>
      <w:r w:rsidR="00073E3F">
        <w:rPr>
          <w:sz w:val="24"/>
          <w:szCs w:val="24"/>
        </w:rPr>
        <w:t xml:space="preserve"> school van Mwamtsefu.</w:t>
      </w:r>
    </w:p>
    <w:p w:rsidR="00BE1239" w:rsidRPr="003E14CC" w:rsidRDefault="00BE1239" w:rsidP="00BE1239">
      <w:pPr>
        <w:rPr>
          <w:b/>
        </w:rPr>
      </w:pPr>
      <w:r w:rsidRPr="003E14CC">
        <w:rPr>
          <w:b/>
          <w:u w:val="single"/>
        </w:rPr>
        <w:t>Studenten aan de Universiteit:</w:t>
      </w:r>
      <w:r w:rsidRPr="003E14CC">
        <w:rPr>
          <w:b/>
        </w:rPr>
        <w:t xml:space="preserve"> </w:t>
      </w:r>
    </w:p>
    <w:p w:rsidR="00BE1239" w:rsidRPr="003E14CC" w:rsidRDefault="00BE1239" w:rsidP="00BE1239">
      <w:r>
        <w:t xml:space="preserve">Zoals ieder jaar zijn er nog maar een paar nieuwe studenten gestart, 4 om precies te zijn. De meeste nieuwe studies starten in september. In </w:t>
      </w:r>
      <w:r w:rsidR="00A26114">
        <w:t xml:space="preserve">de nieuwsbrief van </w:t>
      </w:r>
      <w:r>
        <w:t>december kan ik u dus pas  het  juiste aantal melden.</w:t>
      </w:r>
    </w:p>
    <w:p w:rsidR="00BE1239" w:rsidRDefault="00BE1239" w:rsidP="00B167F6">
      <w:pPr>
        <w:rPr>
          <w:sz w:val="24"/>
          <w:szCs w:val="24"/>
        </w:rPr>
      </w:pPr>
    </w:p>
    <w:p w:rsidR="00CB3F2F" w:rsidRPr="007266EB" w:rsidRDefault="00CB3F2F" w:rsidP="00B167F6">
      <w:pPr>
        <w:rPr>
          <w:b/>
          <w:sz w:val="28"/>
          <w:szCs w:val="28"/>
          <w:u w:val="single"/>
        </w:rPr>
      </w:pPr>
      <w:r w:rsidRPr="007266EB">
        <w:rPr>
          <w:b/>
          <w:sz w:val="28"/>
          <w:szCs w:val="28"/>
          <w:u w:val="single"/>
        </w:rPr>
        <w:t>Landbouw.</w:t>
      </w:r>
    </w:p>
    <w:p w:rsidR="00680FA6" w:rsidRDefault="00680FA6" w:rsidP="00B167F6">
      <w:r>
        <w:rPr>
          <w:noProof/>
          <w:lang w:eastAsia="nl-NL"/>
        </w:rPr>
        <w:drawing>
          <wp:anchor distT="0" distB="0" distL="114300" distR="114300" simplePos="0" relativeHeight="251659264" behindDoc="0" locked="0" layoutInCell="1" allowOverlap="1">
            <wp:simplePos x="0" y="0"/>
            <wp:positionH relativeFrom="column">
              <wp:posOffset>62230</wp:posOffset>
            </wp:positionH>
            <wp:positionV relativeFrom="paragraph">
              <wp:posOffset>582930</wp:posOffset>
            </wp:positionV>
            <wp:extent cx="2352675" cy="2276475"/>
            <wp:effectExtent l="19050" t="0" r="9525" b="0"/>
            <wp:wrapSquare wrapText="bothSides"/>
            <wp:docPr id="3" name="Afbeelding 2" descr="K:\mijn documenten\willie-huawei\WhatsApp Images\2018\IMG-20180605-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ijn documenten\willie-huawei\WhatsApp Images\2018\IMG-20180605-WA0003.jpg"/>
                    <pic:cNvPicPr>
                      <a:picLocks noChangeAspect="1" noChangeArrowheads="1"/>
                    </pic:cNvPicPr>
                  </pic:nvPicPr>
                  <pic:blipFill>
                    <a:blip r:embed="rId7" cstate="print"/>
                    <a:srcRect/>
                    <a:stretch>
                      <a:fillRect/>
                    </a:stretch>
                  </pic:blipFill>
                  <pic:spPr bwMode="auto">
                    <a:xfrm>
                      <a:off x="0" y="0"/>
                      <a:ext cx="2352675" cy="227647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61312" behindDoc="0" locked="0" layoutInCell="1" allowOverlap="1">
            <wp:simplePos x="0" y="0"/>
            <wp:positionH relativeFrom="column">
              <wp:posOffset>4358005</wp:posOffset>
            </wp:positionH>
            <wp:positionV relativeFrom="paragraph">
              <wp:posOffset>611505</wp:posOffset>
            </wp:positionV>
            <wp:extent cx="1500505" cy="2247900"/>
            <wp:effectExtent l="19050" t="0" r="4445" b="0"/>
            <wp:wrapSquare wrapText="bothSides"/>
            <wp:docPr id="7" name="Afbeelding 4" descr="K:\mijn documenten\willie-huawei\WhatsApp Images\2018\IMG-20180608-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mijn documenten\willie-huawei\WhatsApp Images\2018\IMG-20180608-WA0003.jpg"/>
                    <pic:cNvPicPr>
                      <a:picLocks noChangeAspect="1" noChangeArrowheads="1"/>
                    </pic:cNvPicPr>
                  </pic:nvPicPr>
                  <pic:blipFill>
                    <a:blip r:embed="rId8" cstate="print"/>
                    <a:srcRect/>
                    <a:stretch>
                      <a:fillRect/>
                    </a:stretch>
                  </pic:blipFill>
                  <pic:spPr bwMode="auto">
                    <a:xfrm>
                      <a:off x="0" y="0"/>
                      <a:ext cx="1500505" cy="2247900"/>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60288" behindDoc="0" locked="0" layoutInCell="1" allowOverlap="1">
            <wp:simplePos x="0" y="0"/>
            <wp:positionH relativeFrom="column">
              <wp:posOffset>2510155</wp:posOffset>
            </wp:positionH>
            <wp:positionV relativeFrom="paragraph">
              <wp:posOffset>582930</wp:posOffset>
            </wp:positionV>
            <wp:extent cx="1704975" cy="2276475"/>
            <wp:effectExtent l="19050" t="0" r="9525" b="0"/>
            <wp:wrapSquare wrapText="bothSides"/>
            <wp:docPr id="4" name="Afbeelding 3" descr="K:\mijn documenten\willie-huawei\WhatsApp Images\2018\IMG-20180608-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ijn documenten\willie-huawei\WhatsApp Images\2018\IMG-20180608-WA0004.jpg"/>
                    <pic:cNvPicPr>
                      <a:picLocks noChangeAspect="1" noChangeArrowheads="1"/>
                    </pic:cNvPicPr>
                  </pic:nvPicPr>
                  <pic:blipFill>
                    <a:blip r:embed="rId9" cstate="print"/>
                    <a:srcRect/>
                    <a:stretch>
                      <a:fillRect/>
                    </a:stretch>
                  </pic:blipFill>
                  <pic:spPr bwMode="auto">
                    <a:xfrm>
                      <a:off x="0" y="0"/>
                      <a:ext cx="1704975" cy="2276475"/>
                    </a:xfrm>
                    <a:prstGeom prst="rect">
                      <a:avLst/>
                    </a:prstGeom>
                    <a:noFill/>
                    <a:ln w="9525">
                      <a:noFill/>
                      <a:miter lim="800000"/>
                      <a:headEnd/>
                      <a:tailEnd/>
                    </a:ln>
                  </pic:spPr>
                </pic:pic>
              </a:graphicData>
            </a:graphic>
          </wp:anchor>
        </w:drawing>
      </w:r>
      <w:r w:rsidR="00CB3F2F">
        <w:t>Er zijn goede ontwikkelingen bij onze proeftuin.</w:t>
      </w:r>
      <w:r>
        <w:t xml:space="preserve">                                                                                                  </w:t>
      </w:r>
      <w:r w:rsidR="00CB3F2F">
        <w:t>Inmiddels is de gehele tuin overkapt met schaduw doek.</w:t>
      </w:r>
      <w:r w:rsidRPr="00680FA6">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680FA6" w:rsidRDefault="00680FA6" w:rsidP="00B167F6"/>
    <w:p w:rsidR="000C6327" w:rsidRDefault="008B0059" w:rsidP="00B167F6">
      <w:pPr>
        <w:rPr>
          <w:i/>
          <w:sz w:val="18"/>
          <w:szCs w:val="18"/>
        </w:rPr>
      </w:pPr>
      <w:r>
        <w:rPr>
          <w:i/>
          <w:sz w:val="18"/>
          <w:szCs w:val="18"/>
        </w:rPr>
        <w:t>Schaduw doek bo</w:t>
      </w:r>
      <w:r w:rsidR="00680FA6" w:rsidRPr="00680FA6">
        <w:rPr>
          <w:i/>
          <w:sz w:val="18"/>
          <w:szCs w:val="18"/>
        </w:rPr>
        <w:t>ven de proeftuin.</w:t>
      </w:r>
      <w:r w:rsidR="00680FA6">
        <w:tab/>
      </w:r>
      <w:r w:rsidR="00680FA6">
        <w:tab/>
        <w:t xml:space="preserve">          </w:t>
      </w:r>
      <w:r w:rsidR="00680FA6" w:rsidRPr="00680FA6">
        <w:rPr>
          <w:i/>
          <w:sz w:val="18"/>
          <w:szCs w:val="18"/>
        </w:rPr>
        <w:t>Onkruid/ongedierte bestrijding</w:t>
      </w:r>
      <w:r w:rsidR="00680FA6">
        <w:rPr>
          <w:i/>
          <w:sz w:val="18"/>
          <w:szCs w:val="18"/>
        </w:rPr>
        <w:t xml:space="preserve">                  voortrekken van de pla</w:t>
      </w:r>
      <w:r w:rsidR="000C6327">
        <w:rPr>
          <w:i/>
          <w:sz w:val="18"/>
          <w:szCs w:val="18"/>
        </w:rPr>
        <w:t>ntjes</w:t>
      </w:r>
    </w:p>
    <w:p w:rsidR="00CB3F2F" w:rsidRPr="00BE1239" w:rsidRDefault="00CB3F2F" w:rsidP="00B167F6">
      <w:pPr>
        <w:rPr>
          <w:i/>
          <w:sz w:val="24"/>
          <w:szCs w:val="24"/>
        </w:rPr>
      </w:pPr>
      <w:r w:rsidRPr="00BE1239">
        <w:rPr>
          <w:sz w:val="24"/>
          <w:szCs w:val="24"/>
        </w:rPr>
        <w:t xml:space="preserve"> Alle nieuwe zaden zitten in de grond.</w:t>
      </w:r>
    </w:p>
    <w:p w:rsidR="00CB3F2F" w:rsidRPr="00BE1239" w:rsidRDefault="00CB3F2F" w:rsidP="00B167F6">
      <w:pPr>
        <w:rPr>
          <w:sz w:val="24"/>
          <w:szCs w:val="24"/>
        </w:rPr>
      </w:pPr>
      <w:r w:rsidRPr="00BE1239">
        <w:rPr>
          <w:sz w:val="24"/>
          <w:szCs w:val="24"/>
        </w:rPr>
        <w:t>De zaden die eerst voorgetrokken moeten worden waren al wat  eerder gezaaid zodat er rond deze tijd de kleine plantjes gepoot kunnen worden.</w:t>
      </w:r>
    </w:p>
    <w:p w:rsidR="00812C1A" w:rsidRPr="00BE1239" w:rsidRDefault="00CB3F2F" w:rsidP="00B167F6">
      <w:pPr>
        <w:rPr>
          <w:rFonts w:ascii="Times New Roman" w:eastAsia="Times New Roman" w:hAnsi="Times New Roman"/>
          <w:snapToGrid w:val="0"/>
          <w:color w:val="000000"/>
          <w:w w:val="0"/>
          <w:sz w:val="24"/>
          <w:szCs w:val="24"/>
          <w:u w:color="000000"/>
          <w:bdr w:val="none" w:sz="0" w:space="0" w:color="000000"/>
          <w:shd w:val="clear" w:color="000000" w:fill="000000"/>
        </w:rPr>
      </w:pPr>
      <w:r w:rsidRPr="00BE1239">
        <w:rPr>
          <w:sz w:val="24"/>
          <w:szCs w:val="24"/>
        </w:rPr>
        <w:t xml:space="preserve">De landbouw officier heeft inmiddels de </w:t>
      </w:r>
      <w:r w:rsidR="00812C1A" w:rsidRPr="00BE1239">
        <w:rPr>
          <w:sz w:val="24"/>
          <w:szCs w:val="24"/>
        </w:rPr>
        <w:t>eerste workshops  gegeven aan een aantal</w:t>
      </w:r>
      <w:r w:rsidRPr="00BE1239">
        <w:rPr>
          <w:sz w:val="24"/>
          <w:szCs w:val="24"/>
        </w:rPr>
        <w:t xml:space="preserve"> ouders van Mwamtsefu.</w:t>
      </w:r>
      <w:r w:rsidR="00812C1A" w:rsidRPr="00BE1239">
        <w:rPr>
          <w:rFonts w:ascii="Times New Roman" w:eastAsia="Times New Roman" w:hAnsi="Times New Roman"/>
          <w:snapToGrid w:val="0"/>
          <w:color w:val="000000"/>
          <w:w w:val="0"/>
          <w:sz w:val="24"/>
          <w:szCs w:val="24"/>
          <w:u w:color="000000"/>
          <w:bdr w:val="none" w:sz="0" w:space="0" w:color="000000"/>
          <w:shd w:val="clear" w:color="000000" w:fill="000000"/>
        </w:rPr>
        <w:t xml:space="preserve"> </w:t>
      </w:r>
    </w:p>
    <w:p w:rsidR="00CB3F2F" w:rsidRPr="00BE1239" w:rsidRDefault="00BE1239" w:rsidP="00B167F6">
      <w:pPr>
        <w:rPr>
          <w:sz w:val="24"/>
          <w:szCs w:val="24"/>
        </w:rPr>
      </w:pPr>
      <w:r>
        <w:rPr>
          <w:noProof/>
          <w:sz w:val="24"/>
          <w:szCs w:val="24"/>
          <w:lang w:eastAsia="nl-NL"/>
        </w:rPr>
        <w:drawing>
          <wp:anchor distT="0" distB="0" distL="114300" distR="114300" simplePos="0" relativeHeight="251662336" behindDoc="0" locked="0" layoutInCell="1" allowOverlap="1">
            <wp:simplePos x="0" y="0"/>
            <wp:positionH relativeFrom="column">
              <wp:posOffset>3014345</wp:posOffset>
            </wp:positionH>
            <wp:positionV relativeFrom="paragraph">
              <wp:posOffset>527685</wp:posOffset>
            </wp:positionV>
            <wp:extent cx="2466975" cy="1849755"/>
            <wp:effectExtent l="19050" t="0" r="9525" b="0"/>
            <wp:wrapSquare wrapText="bothSides"/>
            <wp:docPr id="11" name="Afbeelding 8" descr="K:\mijn documenten\willie-huawei\WhatsApp Images\2018\IMG-20180515-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mijn documenten\willie-huawei\WhatsApp Images\2018\IMG-20180515-WA0003.jpg"/>
                    <pic:cNvPicPr>
                      <a:picLocks noChangeAspect="1" noChangeArrowheads="1"/>
                    </pic:cNvPicPr>
                  </pic:nvPicPr>
                  <pic:blipFill>
                    <a:blip r:embed="rId10" cstate="print"/>
                    <a:srcRect/>
                    <a:stretch>
                      <a:fillRect/>
                    </a:stretch>
                  </pic:blipFill>
                  <pic:spPr bwMode="auto">
                    <a:xfrm>
                      <a:off x="0" y="0"/>
                      <a:ext cx="2466975" cy="1849755"/>
                    </a:xfrm>
                    <a:prstGeom prst="rect">
                      <a:avLst/>
                    </a:prstGeom>
                    <a:noFill/>
                    <a:ln w="9525">
                      <a:noFill/>
                      <a:miter lim="800000"/>
                      <a:headEnd/>
                      <a:tailEnd/>
                    </a:ln>
                  </pic:spPr>
                </pic:pic>
              </a:graphicData>
            </a:graphic>
          </wp:anchor>
        </w:drawing>
      </w:r>
      <w:r>
        <w:rPr>
          <w:noProof/>
          <w:sz w:val="24"/>
          <w:szCs w:val="24"/>
          <w:lang w:eastAsia="nl-NL"/>
        </w:rPr>
        <w:drawing>
          <wp:anchor distT="0" distB="0" distL="114300" distR="114300" simplePos="0" relativeHeight="251663360" behindDoc="0" locked="0" layoutInCell="1" allowOverlap="1">
            <wp:simplePos x="0" y="0"/>
            <wp:positionH relativeFrom="column">
              <wp:posOffset>-20955</wp:posOffset>
            </wp:positionH>
            <wp:positionV relativeFrom="paragraph">
              <wp:posOffset>523240</wp:posOffset>
            </wp:positionV>
            <wp:extent cx="2531110" cy="1895475"/>
            <wp:effectExtent l="19050" t="0" r="2540" b="0"/>
            <wp:wrapSquare wrapText="bothSides"/>
            <wp:docPr id="10" name="Afbeelding 7" descr="K:\mijn documenten\willie-huawei\WhatsApp Images\2018\IMG-20180515-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mijn documenten\willie-huawei\WhatsApp Images\2018\IMG-20180515-WA0001.jpg"/>
                    <pic:cNvPicPr>
                      <a:picLocks noChangeAspect="1" noChangeArrowheads="1"/>
                    </pic:cNvPicPr>
                  </pic:nvPicPr>
                  <pic:blipFill>
                    <a:blip r:embed="rId11" cstate="print"/>
                    <a:srcRect/>
                    <a:stretch>
                      <a:fillRect/>
                    </a:stretch>
                  </pic:blipFill>
                  <pic:spPr bwMode="auto">
                    <a:xfrm>
                      <a:off x="0" y="0"/>
                      <a:ext cx="2531110" cy="1895475"/>
                    </a:xfrm>
                    <a:prstGeom prst="rect">
                      <a:avLst/>
                    </a:prstGeom>
                    <a:noFill/>
                    <a:ln w="9525">
                      <a:noFill/>
                      <a:miter lim="800000"/>
                      <a:headEnd/>
                      <a:tailEnd/>
                    </a:ln>
                  </pic:spPr>
                </pic:pic>
              </a:graphicData>
            </a:graphic>
          </wp:anchor>
        </w:drawing>
      </w:r>
      <w:r w:rsidR="00CB3F2F" w:rsidRPr="00BE1239">
        <w:rPr>
          <w:sz w:val="24"/>
          <w:szCs w:val="24"/>
        </w:rPr>
        <w:t>De eerste stappen ter verbetering van de landbouw</w:t>
      </w:r>
      <w:r w:rsidR="00D4629C">
        <w:rPr>
          <w:sz w:val="24"/>
          <w:szCs w:val="24"/>
        </w:rPr>
        <w:t>/tuinbouw</w:t>
      </w:r>
      <w:r w:rsidR="00CB3F2F" w:rsidRPr="00BE1239">
        <w:rPr>
          <w:sz w:val="24"/>
          <w:szCs w:val="24"/>
        </w:rPr>
        <w:t xml:space="preserve"> zijn gezet!</w:t>
      </w:r>
    </w:p>
    <w:p w:rsidR="00574BB5" w:rsidRDefault="00574BB5" w:rsidP="00B167F6"/>
    <w:p w:rsidR="00574BB5" w:rsidRDefault="00574BB5" w:rsidP="00B167F6"/>
    <w:p w:rsidR="00BE1239" w:rsidRDefault="00BE1239" w:rsidP="00B167F6">
      <w:pPr>
        <w:rPr>
          <w:b/>
          <w:sz w:val="28"/>
          <w:szCs w:val="28"/>
          <w:u w:val="single"/>
        </w:rPr>
      </w:pPr>
    </w:p>
    <w:p w:rsidR="00BE1239" w:rsidRDefault="00BE1239" w:rsidP="00B167F6">
      <w:pPr>
        <w:rPr>
          <w:b/>
          <w:sz w:val="28"/>
          <w:szCs w:val="28"/>
          <w:u w:val="single"/>
        </w:rPr>
      </w:pPr>
    </w:p>
    <w:p w:rsidR="00BE1239" w:rsidRDefault="00BE1239" w:rsidP="00B167F6">
      <w:pPr>
        <w:rPr>
          <w:b/>
          <w:sz w:val="28"/>
          <w:szCs w:val="28"/>
          <w:u w:val="single"/>
        </w:rPr>
      </w:pPr>
    </w:p>
    <w:p w:rsidR="00BE1239" w:rsidRDefault="00BE1239" w:rsidP="00B167F6">
      <w:pPr>
        <w:rPr>
          <w:b/>
          <w:sz w:val="28"/>
          <w:szCs w:val="28"/>
          <w:u w:val="single"/>
        </w:rPr>
      </w:pPr>
    </w:p>
    <w:p w:rsidR="00BE1239" w:rsidRPr="00A26114" w:rsidRDefault="00A26114" w:rsidP="00B167F6">
      <w:pPr>
        <w:rPr>
          <w:i/>
        </w:rPr>
      </w:pPr>
      <w:r w:rsidRPr="00A26114">
        <w:rPr>
          <w:i/>
        </w:rPr>
        <w:t>Landbouw workshop</w:t>
      </w:r>
    </w:p>
    <w:p w:rsidR="00BE1239" w:rsidRDefault="00BE1239" w:rsidP="00B167F6">
      <w:pPr>
        <w:rPr>
          <w:b/>
          <w:sz w:val="28"/>
          <w:szCs w:val="28"/>
          <w:u w:val="single"/>
        </w:rPr>
      </w:pPr>
    </w:p>
    <w:p w:rsidR="00CB3F2F" w:rsidRPr="007266EB" w:rsidRDefault="00CB3F2F" w:rsidP="00B167F6">
      <w:pPr>
        <w:rPr>
          <w:b/>
          <w:sz w:val="28"/>
          <w:szCs w:val="28"/>
          <w:u w:val="single"/>
        </w:rPr>
      </w:pPr>
      <w:r w:rsidRPr="007266EB">
        <w:rPr>
          <w:b/>
          <w:sz w:val="28"/>
          <w:szCs w:val="28"/>
          <w:u w:val="single"/>
        </w:rPr>
        <w:lastRenderedPageBreak/>
        <w:t>De watertanks.</w:t>
      </w:r>
    </w:p>
    <w:p w:rsidR="00CB3F2F" w:rsidRPr="00BE1239" w:rsidRDefault="00A8178A" w:rsidP="00B167F6">
      <w:pPr>
        <w:rPr>
          <w:sz w:val="24"/>
          <w:szCs w:val="24"/>
        </w:rPr>
      </w:pPr>
      <w:r>
        <w:rPr>
          <w:noProof/>
          <w:sz w:val="24"/>
          <w:szCs w:val="24"/>
          <w:lang w:eastAsia="nl-NL"/>
        </w:rPr>
        <w:drawing>
          <wp:anchor distT="0" distB="0" distL="114300" distR="114300" simplePos="0" relativeHeight="251665408" behindDoc="0" locked="0" layoutInCell="1" allowOverlap="1">
            <wp:simplePos x="0" y="0"/>
            <wp:positionH relativeFrom="column">
              <wp:posOffset>-99695</wp:posOffset>
            </wp:positionH>
            <wp:positionV relativeFrom="paragraph">
              <wp:posOffset>179070</wp:posOffset>
            </wp:positionV>
            <wp:extent cx="1522095" cy="2705100"/>
            <wp:effectExtent l="19050" t="0" r="1905" b="0"/>
            <wp:wrapSquare wrapText="bothSides"/>
            <wp:docPr id="12" name="Afbeelding 9" descr="K:\mijn documenten\willie-huawei\WhatsApp Images\2018\IMG-20180615-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mijn documenten\willie-huawei\WhatsApp Images\2018\IMG-20180615-WA0008.jpg"/>
                    <pic:cNvPicPr>
                      <a:picLocks noChangeAspect="1" noChangeArrowheads="1"/>
                    </pic:cNvPicPr>
                  </pic:nvPicPr>
                  <pic:blipFill>
                    <a:blip r:embed="rId12" cstate="print"/>
                    <a:srcRect/>
                    <a:stretch>
                      <a:fillRect/>
                    </a:stretch>
                  </pic:blipFill>
                  <pic:spPr bwMode="auto">
                    <a:xfrm>
                      <a:off x="0" y="0"/>
                      <a:ext cx="1522095" cy="2705100"/>
                    </a:xfrm>
                    <a:prstGeom prst="rect">
                      <a:avLst/>
                    </a:prstGeom>
                    <a:noFill/>
                    <a:ln w="9525">
                      <a:noFill/>
                      <a:miter lim="800000"/>
                      <a:headEnd/>
                      <a:tailEnd/>
                    </a:ln>
                  </pic:spPr>
                </pic:pic>
              </a:graphicData>
            </a:graphic>
          </wp:anchor>
        </w:drawing>
      </w:r>
      <w:r w:rsidR="005E79C1" w:rsidRPr="00BE1239">
        <w:rPr>
          <w:sz w:val="24"/>
          <w:szCs w:val="24"/>
        </w:rPr>
        <w:t xml:space="preserve">In juni </w:t>
      </w:r>
      <w:r w:rsidR="00CB3F2F" w:rsidRPr="00BE1239">
        <w:rPr>
          <w:sz w:val="24"/>
          <w:szCs w:val="24"/>
        </w:rPr>
        <w:t xml:space="preserve"> is er eindelijk begonnen aan de bekleding van de  binnenkant van de watertanks.</w:t>
      </w:r>
    </w:p>
    <w:p w:rsidR="00236AC2" w:rsidRPr="00BE1239" w:rsidRDefault="00236AC2" w:rsidP="00B167F6">
      <w:pPr>
        <w:rPr>
          <w:sz w:val="24"/>
          <w:szCs w:val="24"/>
        </w:rPr>
      </w:pPr>
      <w:r w:rsidRPr="00BE1239">
        <w:rPr>
          <w:noProof/>
          <w:sz w:val="24"/>
          <w:szCs w:val="24"/>
          <w:lang w:eastAsia="nl-NL"/>
        </w:rPr>
        <w:drawing>
          <wp:anchor distT="0" distB="0" distL="114300" distR="114300" simplePos="0" relativeHeight="251664384" behindDoc="0" locked="0" layoutInCell="1" allowOverlap="1">
            <wp:simplePos x="0" y="0"/>
            <wp:positionH relativeFrom="column">
              <wp:posOffset>1828800</wp:posOffset>
            </wp:positionH>
            <wp:positionV relativeFrom="paragraph">
              <wp:posOffset>2538730</wp:posOffset>
            </wp:positionV>
            <wp:extent cx="2547620" cy="1400175"/>
            <wp:effectExtent l="19050" t="0" r="5080" b="0"/>
            <wp:wrapSquare wrapText="bothSides"/>
            <wp:docPr id="13" name="Afbeelding 10" descr="K:\mijn documenten\willie-huawei\WhatsApp Images\2018\IMG-20180619-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mijn documenten\willie-huawei\WhatsApp Images\2018\IMG-20180619-WA0001.jpg"/>
                    <pic:cNvPicPr>
                      <a:picLocks noChangeAspect="1" noChangeArrowheads="1"/>
                    </pic:cNvPicPr>
                  </pic:nvPicPr>
                  <pic:blipFill>
                    <a:blip r:embed="rId13" cstate="print"/>
                    <a:srcRect/>
                    <a:stretch>
                      <a:fillRect/>
                    </a:stretch>
                  </pic:blipFill>
                  <pic:spPr bwMode="auto">
                    <a:xfrm>
                      <a:off x="0" y="0"/>
                      <a:ext cx="2547620" cy="1400175"/>
                    </a:xfrm>
                    <a:prstGeom prst="rect">
                      <a:avLst/>
                    </a:prstGeom>
                    <a:noFill/>
                    <a:ln w="9525">
                      <a:noFill/>
                      <a:miter lim="800000"/>
                      <a:headEnd/>
                      <a:tailEnd/>
                    </a:ln>
                  </pic:spPr>
                </pic:pic>
              </a:graphicData>
            </a:graphic>
          </wp:anchor>
        </w:drawing>
      </w:r>
      <w:r w:rsidR="00CB3F2F" w:rsidRPr="00BE1239">
        <w:rPr>
          <w:sz w:val="24"/>
          <w:szCs w:val="24"/>
        </w:rPr>
        <w:t xml:space="preserve">De bedoeling was dat dit zou gebeuren voordat de regentijd zou beginnen, dus half April. Helaas liep dit jaar alles anders. Al tijdens onze reis in </w:t>
      </w:r>
      <w:r w:rsidR="007266EB" w:rsidRPr="00BE1239">
        <w:rPr>
          <w:sz w:val="24"/>
          <w:szCs w:val="24"/>
        </w:rPr>
        <w:t>Februari startte de aanloop naar de regentijd. Half maart vielen er al zeer heftige regenbuien. Dit leidde rondom Nairobi tot ernstige overstromingen. Zo heftig zelfs dat er gevaar bestond dat een zeer belangrijke dam het</w:t>
      </w:r>
      <w:r w:rsidR="00D4629C">
        <w:rPr>
          <w:sz w:val="24"/>
          <w:szCs w:val="24"/>
        </w:rPr>
        <w:t xml:space="preserve"> zo</w:t>
      </w:r>
      <w:r w:rsidR="00A26114">
        <w:rPr>
          <w:sz w:val="24"/>
          <w:szCs w:val="24"/>
        </w:rPr>
        <w:t>u gaan begeven. De mensen die</w:t>
      </w:r>
      <w:r w:rsidR="007266EB" w:rsidRPr="00BE1239">
        <w:rPr>
          <w:sz w:val="24"/>
          <w:szCs w:val="24"/>
        </w:rPr>
        <w:t xml:space="preserve"> onze tanks zouden gaan bekleden</w:t>
      </w:r>
      <w:r w:rsidR="00D4629C">
        <w:rPr>
          <w:sz w:val="24"/>
          <w:szCs w:val="24"/>
        </w:rPr>
        <w:t>,</w:t>
      </w:r>
      <w:r w:rsidR="007266EB" w:rsidRPr="00BE1239">
        <w:rPr>
          <w:sz w:val="24"/>
          <w:szCs w:val="24"/>
        </w:rPr>
        <w:t xml:space="preserve"> werden in allerijl naar het rampgebied gestuurd om de</w:t>
      </w:r>
      <w:r w:rsidR="005E79C1" w:rsidRPr="00BE1239">
        <w:rPr>
          <w:sz w:val="24"/>
          <w:szCs w:val="24"/>
        </w:rPr>
        <w:t>ze</w:t>
      </w:r>
      <w:r w:rsidR="007266EB" w:rsidRPr="00BE1239">
        <w:rPr>
          <w:sz w:val="24"/>
          <w:szCs w:val="24"/>
        </w:rPr>
        <w:t xml:space="preserve"> dam veilig te stellen. Tja dat hadden we met elkaar dus niet kunnen verzinnen.</w:t>
      </w:r>
      <w:r w:rsidRPr="00BE1239">
        <w:rPr>
          <w:sz w:val="24"/>
          <w:szCs w:val="24"/>
        </w:rPr>
        <w:t xml:space="preserve"> </w:t>
      </w:r>
      <w:r w:rsidR="007266EB" w:rsidRPr="00BE1239">
        <w:rPr>
          <w:sz w:val="24"/>
          <w:szCs w:val="24"/>
        </w:rPr>
        <w:t>We zijn enorm blij dat de klus uiteindelijk nu uitgevoerd wordt, maar ook bezorgd voor de mensen van Mwamtsefu.</w:t>
      </w:r>
    </w:p>
    <w:p w:rsidR="006D520A" w:rsidRPr="00BE1239" w:rsidRDefault="006D520A" w:rsidP="00B167F6">
      <w:pPr>
        <w:rPr>
          <w:i/>
          <w:sz w:val="24"/>
          <w:szCs w:val="24"/>
        </w:rPr>
      </w:pPr>
      <w:r w:rsidRPr="00BE1239">
        <w:rPr>
          <w:i/>
          <w:sz w:val="24"/>
          <w:szCs w:val="24"/>
        </w:rPr>
        <w:t>Aankomst van het folie</w:t>
      </w:r>
    </w:p>
    <w:p w:rsidR="00A8178A" w:rsidRDefault="007266EB" w:rsidP="00B167F6">
      <w:pPr>
        <w:rPr>
          <w:i/>
          <w:sz w:val="24"/>
          <w:szCs w:val="24"/>
        </w:rPr>
      </w:pPr>
      <w:r w:rsidRPr="00BE1239">
        <w:rPr>
          <w:sz w:val="24"/>
          <w:szCs w:val="24"/>
        </w:rPr>
        <w:t xml:space="preserve"> De tanks  zijn nu leeg. Dat is dus een gemis van  600.000 </w:t>
      </w:r>
      <w:proofErr w:type="spellStart"/>
      <w:r w:rsidRPr="00BE1239">
        <w:rPr>
          <w:sz w:val="24"/>
          <w:szCs w:val="24"/>
        </w:rPr>
        <w:t>ltr</w:t>
      </w:r>
      <w:proofErr w:type="spellEnd"/>
      <w:r w:rsidRPr="00BE1239">
        <w:rPr>
          <w:sz w:val="24"/>
          <w:szCs w:val="24"/>
        </w:rPr>
        <w:t xml:space="preserve"> water!!!! Gelukkig zit er in het kleine meertje bij school</w:t>
      </w:r>
      <w:r w:rsidR="00D4629C">
        <w:rPr>
          <w:sz w:val="24"/>
          <w:szCs w:val="24"/>
        </w:rPr>
        <w:t xml:space="preserve"> nog wel voldoende water. Ook dit wordt </w:t>
      </w:r>
      <w:r w:rsidRPr="00BE1239">
        <w:rPr>
          <w:sz w:val="24"/>
          <w:szCs w:val="24"/>
        </w:rPr>
        <w:t xml:space="preserve"> gezuiverd door de </w:t>
      </w:r>
      <w:proofErr w:type="spellStart"/>
      <w:r w:rsidRPr="00BE1239">
        <w:rPr>
          <w:sz w:val="24"/>
          <w:szCs w:val="24"/>
        </w:rPr>
        <w:t>village</w:t>
      </w:r>
      <w:proofErr w:type="spellEnd"/>
      <w:r w:rsidRPr="00BE1239">
        <w:rPr>
          <w:sz w:val="24"/>
          <w:szCs w:val="24"/>
        </w:rPr>
        <w:t xml:space="preserve"> pump voordat het  als drinkwater gebruikt wordt</w:t>
      </w:r>
      <w:r w:rsidRPr="00BE1239">
        <w:rPr>
          <w:i/>
          <w:sz w:val="24"/>
          <w:szCs w:val="24"/>
        </w:rPr>
        <w:t>.</w:t>
      </w:r>
      <w:r w:rsidR="006D520A" w:rsidRPr="00BE1239">
        <w:rPr>
          <w:i/>
          <w:sz w:val="24"/>
          <w:szCs w:val="24"/>
        </w:rPr>
        <w:t xml:space="preserve"> </w:t>
      </w:r>
    </w:p>
    <w:p w:rsidR="007266EB" w:rsidRPr="00BE1239" w:rsidRDefault="006D520A" w:rsidP="00B167F6">
      <w:pPr>
        <w:rPr>
          <w:i/>
          <w:sz w:val="24"/>
          <w:szCs w:val="24"/>
        </w:rPr>
      </w:pPr>
      <w:r w:rsidRPr="00BE1239">
        <w:rPr>
          <w:i/>
          <w:sz w:val="24"/>
          <w:szCs w:val="24"/>
        </w:rPr>
        <w:t xml:space="preserve">                                  </w:t>
      </w:r>
      <w:r w:rsidR="00A8178A">
        <w:rPr>
          <w:i/>
          <w:sz w:val="24"/>
          <w:szCs w:val="24"/>
        </w:rPr>
        <w:t xml:space="preserve">                                                          </w:t>
      </w:r>
      <w:r w:rsidRPr="00BE1239">
        <w:rPr>
          <w:i/>
          <w:sz w:val="24"/>
          <w:szCs w:val="24"/>
        </w:rPr>
        <w:t>De tank wordt aan de binnenkant bekleed</w:t>
      </w:r>
    </w:p>
    <w:p w:rsidR="007266EB" w:rsidRPr="00BE1239" w:rsidRDefault="007266EB" w:rsidP="00B167F6">
      <w:pPr>
        <w:rPr>
          <w:b/>
          <w:sz w:val="24"/>
          <w:szCs w:val="24"/>
          <w:u w:val="single"/>
        </w:rPr>
      </w:pPr>
      <w:r w:rsidRPr="00BE1239">
        <w:rPr>
          <w:b/>
          <w:sz w:val="24"/>
          <w:szCs w:val="24"/>
          <w:u w:val="single"/>
        </w:rPr>
        <w:t>Bouw van de nieuwe waterkiosk en het verplaatsen van de dam.</w:t>
      </w:r>
    </w:p>
    <w:p w:rsidR="007266EB" w:rsidRPr="00BE1239" w:rsidRDefault="007266EB" w:rsidP="00B167F6">
      <w:pPr>
        <w:rPr>
          <w:sz w:val="24"/>
          <w:szCs w:val="24"/>
        </w:rPr>
      </w:pPr>
      <w:r w:rsidRPr="00BE1239">
        <w:rPr>
          <w:sz w:val="24"/>
          <w:szCs w:val="24"/>
        </w:rPr>
        <w:t xml:space="preserve">Nu de tanks  leeg zijn  is het van groot belang dat we de andere watervoorziening zo spoedig mogelijk in orde maken. Toch moet hier nog even een pas op de plaats gemaakt worden. De grond is nog te nat om de dam te gaan verplaatsen. Een deskundige houdt het in de </w:t>
      </w:r>
      <w:r w:rsidR="005E79C1" w:rsidRPr="00BE1239">
        <w:rPr>
          <w:sz w:val="24"/>
          <w:szCs w:val="24"/>
        </w:rPr>
        <w:t>gaten en geeft een seintje als h</w:t>
      </w:r>
      <w:r w:rsidRPr="00BE1239">
        <w:rPr>
          <w:sz w:val="24"/>
          <w:szCs w:val="24"/>
        </w:rPr>
        <w:t>iermee begonnen kan worden.</w:t>
      </w:r>
    </w:p>
    <w:p w:rsidR="006D520A" w:rsidRPr="00BE1239" w:rsidRDefault="006D520A" w:rsidP="00B167F6">
      <w:pPr>
        <w:rPr>
          <w:sz w:val="24"/>
          <w:szCs w:val="24"/>
        </w:rPr>
      </w:pPr>
      <w:r w:rsidRPr="00BE1239">
        <w:rPr>
          <w:sz w:val="24"/>
          <w:szCs w:val="24"/>
        </w:rPr>
        <w:t xml:space="preserve">Net als  vorig jaar is het niet mogelijk om in Oktober de school te bezoeken. Ik ga echter deze zomervakantie samen met mijn man een rondreis door Kenia maken. Nu eens niet  aan het werk, maar al die mooie gebieden bezoeken waar ik </w:t>
      </w:r>
      <w:r w:rsidR="005E79C1" w:rsidRPr="00BE1239">
        <w:rPr>
          <w:sz w:val="24"/>
          <w:szCs w:val="24"/>
        </w:rPr>
        <w:t xml:space="preserve">normaal </w:t>
      </w:r>
      <w:r w:rsidRPr="00BE1239">
        <w:rPr>
          <w:sz w:val="24"/>
          <w:szCs w:val="24"/>
        </w:rPr>
        <w:t xml:space="preserve">nooit kom. Natuurlijk bezoeken </w:t>
      </w:r>
      <w:r w:rsidR="005E79C1" w:rsidRPr="00BE1239">
        <w:rPr>
          <w:sz w:val="24"/>
          <w:szCs w:val="24"/>
        </w:rPr>
        <w:t>we deze reis ook de school</w:t>
      </w:r>
      <w:r w:rsidRPr="00BE1239">
        <w:rPr>
          <w:sz w:val="24"/>
          <w:szCs w:val="24"/>
        </w:rPr>
        <w:t>.  Als je  daar bent wil je natuurlijk met eigen ogen zien hoe het gaat met al d</w:t>
      </w:r>
      <w:r w:rsidR="005E79C1" w:rsidRPr="00BE1239">
        <w:rPr>
          <w:sz w:val="24"/>
          <w:szCs w:val="24"/>
        </w:rPr>
        <w:t>i</w:t>
      </w:r>
      <w:r w:rsidRPr="00BE1239">
        <w:rPr>
          <w:sz w:val="24"/>
          <w:szCs w:val="24"/>
        </w:rPr>
        <w:t>e</w:t>
      </w:r>
      <w:r w:rsidR="005E79C1" w:rsidRPr="00BE1239">
        <w:rPr>
          <w:sz w:val="24"/>
          <w:szCs w:val="24"/>
        </w:rPr>
        <w:t xml:space="preserve"> lopende</w:t>
      </w:r>
      <w:r w:rsidRPr="00BE1239">
        <w:rPr>
          <w:sz w:val="24"/>
          <w:szCs w:val="24"/>
        </w:rPr>
        <w:t xml:space="preserve"> projecten. De leiding van het stenen fabriekje  verdient ook nog wel wat ondersteuning en bijsturing. In september kunt u  </w:t>
      </w:r>
      <w:r w:rsidR="005E79C1" w:rsidRPr="00BE1239">
        <w:rPr>
          <w:sz w:val="24"/>
          <w:szCs w:val="24"/>
        </w:rPr>
        <w:t xml:space="preserve">weer </w:t>
      </w:r>
      <w:r w:rsidRPr="00BE1239">
        <w:rPr>
          <w:sz w:val="24"/>
          <w:szCs w:val="24"/>
        </w:rPr>
        <w:t>een kort verslag van dit bezoek verwachten.</w:t>
      </w:r>
    </w:p>
    <w:p w:rsidR="002477AB" w:rsidRPr="00BE1239" w:rsidRDefault="006D520A" w:rsidP="006D520A">
      <w:pPr>
        <w:pStyle w:val="Geenafstand"/>
        <w:rPr>
          <w:sz w:val="24"/>
          <w:szCs w:val="24"/>
        </w:rPr>
      </w:pPr>
      <w:r w:rsidRPr="00BE1239">
        <w:rPr>
          <w:sz w:val="24"/>
          <w:szCs w:val="24"/>
        </w:rPr>
        <w:t>Vriendelijke groet</w:t>
      </w:r>
      <w:r w:rsidR="002477AB">
        <w:rPr>
          <w:sz w:val="24"/>
          <w:szCs w:val="24"/>
        </w:rPr>
        <w:t>, namens het bestuur van Stichting Wenzi</w:t>
      </w:r>
    </w:p>
    <w:p w:rsidR="006D520A" w:rsidRPr="00BE1239" w:rsidRDefault="006D520A" w:rsidP="006D520A">
      <w:pPr>
        <w:pStyle w:val="Geenafstand"/>
        <w:rPr>
          <w:sz w:val="24"/>
          <w:szCs w:val="24"/>
        </w:rPr>
      </w:pPr>
      <w:r w:rsidRPr="00BE1239">
        <w:rPr>
          <w:sz w:val="24"/>
          <w:szCs w:val="24"/>
        </w:rPr>
        <w:t>Willie de Bruin</w:t>
      </w:r>
    </w:p>
    <w:p w:rsidR="006D520A" w:rsidRPr="00BE1239" w:rsidRDefault="006D520A" w:rsidP="00B167F6">
      <w:pPr>
        <w:rPr>
          <w:sz w:val="24"/>
          <w:szCs w:val="24"/>
        </w:rPr>
      </w:pPr>
    </w:p>
    <w:p w:rsidR="006D520A" w:rsidRPr="007266EB" w:rsidRDefault="006D520A" w:rsidP="00B167F6">
      <w:r>
        <w:t xml:space="preserve"> </w:t>
      </w:r>
    </w:p>
    <w:sectPr w:rsidR="006D520A" w:rsidRPr="007266EB" w:rsidSect="001751DD">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F7C" w:rsidRDefault="00554F7C" w:rsidP="001751DD">
      <w:pPr>
        <w:spacing w:after="0" w:line="240" w:lineRule="auto"/>
      </w:pPr>
      <w:r>
        <w:separator/>
      </w:r>
    </w:p>
  </w:endnote>
  <w:endnote w:type="continuationSeparator" w:id="0">
    <w:p w:rsidR="00554F7C" w:rsidRDefault="00554F7C" w:rsidP="00175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F7C" w:rsidRPr="001751DD" w:rsidRDefault="00411357">
    <w:pPr>
      <w:pStyle w:val="Voettekst"/>
      <w:jc w:val="right"/>
      <w:rPr>
        <w:color w:val="002060"/>
        <w:sz w:val="20"/>
        <w:szCs w:val="20"/>
      </w:rPr>
    </w:pPr>
    <w:r w:rsidRPr="001751DD">
      <w:rPr>
        <w:color w:val="002060"/>
        <w:sz w:val="20"/>
        <w:szCs w:val="20"/>
      </w:rPr>
      <w:fldChar w:fldCharType="begin"/>
    </w:r>
    <w:r w:rsidR="00554F7C" w:rsidRPr="001751DD">
      <w:rPr>
        <w:color w:val="002060"/>
        <w:sz w:val="20"/>
        <w:szCs w:val="20"/>
      </w:rPr>
      <w:instrText xml:space="preserve"> PAGE   \* MERGEFORMAT </w:instrText>
    </w:r>
    <w:r w:rsidRPr="001751DD">
      <w:rPr>
        <w:color w:val="002060"/>
        <w:sz w:val="20"/>
        <w:szCs w:val="20"/>
      </w:rPr>
      <w:fldChar w:fldCharType="separate"/>
    </w:r>
    <w:r w:rsidR="00A26114">
      <w:rPr>
        <w:noProof/>
        <w:color w:val="002060"/>
        <w:sz w:val="20"/>
        <w:szCs w:val="20"/>
      </w:rPr>
      <w:t>3</w:t>
    </w:r>
    <w:r w:rsidRPr="001751DD">
      <w:rPr>
        <w:color w:val="002060"/>
        <w:sz w:val="20"/>
        <w:szCs w:val="20"/>
      </w:rPr>
      <w:fldChar w:fldCharType="end"/>
    </w:r>
  </w:p>
  <w:p w:rsidR="00554F7C" w:rsidRDefault="00554F7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F7C" w:rsidRPr="001751DD" w:rsidRDefault="00411357">
    <w:pPr>
      <w:pStyle w:val="Voettekst"/>
      <w:jc w:val="right"/>
      <w:rPr>
        <w:color w:val="002060"/>
        <w:sz w:val="20"/>
        <w:szCs w:val="20"/>
      </w:rPr>
    </w:pPr>
    <w:r w:rsidRPr="001751DD">
      <w:rPr>
        <w:color w:val="002060"/>
        <w:sz w:val="20"/>
        <w:szCs w:val="20"/>
      </w:rPr>
      <w:fldChar w:fldCharType="begin"/>
    </w:r>
    <w:r w:rsidR="00554F7C" w:rsidRPr="001751DD">
      <w:rPr>
        <w:color w:val="002060"/>
        <w:sz w:val="20"/>
        <w:szCs w:val="20"/>
      </w:rPr>
      <w:instrText xml:space="preserve"> PAGE   \* MERGEFORMAT </w:instrText>
    </w:r>
    <w:r w:rsidRPr="001751DD">
      <w:rPr>
        <w:color w:val="002060"/>
        <w:sz w:val="20"/>
        <w:szCs w:val="20"/>
      </w:rPr>
      <w:fldChar w:fldCharType="separate"/>
    </w:r>
    <w:r w:rsidR="00A26114">
      <w:rPr>
        <w:noProof/>
        <w:color w:val="002060"/>
        <w:sz w:val="20"/>
        <w:szCs w:val="20"/>
      </w:rPr>
      <w:t>1</w:t>
    </w:r>
    <w:r w:rsidRPr="001751DD">
      <w:rPr>
        <w:color w:val="002060"/>
        <w:sz w:val="20"/>
        <w:szCs w:val="20"/>
      </w:rPr>
      <w:fldChar w:fldCharType="end"/>
    </w:r>
  </w:p>
  <w:p w:rsidR="00554F7C" w:rsidRDefault="00554F7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F7C" w:rsidRDefault="00554F7C" w:rsidP="001751DD">
      <w:pPr>
        <w:spacing w:after="0" w:line="240" w:lineRule="auto"/>
      </w:pPr>
      <w:r>
        <w:separator/>
      </w:r>
    </w:p>
  </w:footnote>
  <w:footnote w:type="continuationSeparator" w:id="0">
    <w:p w:rsidR="00554F7C" w:rsidRDefault="00554F7C" w:rsidP="00175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F7C" w:rsidRPr="001751DD" w:rsidRDefault="00554F7C" w:rsidP="00835685">
    <w:pPr>
      <w:pStyle w:val="Koptekst"/>
      <w:rPr>
        <w:color w:val="002060"/>
        <w:sz w:val="20"/>
        <w:szCs w:val="20"/>
      </w:rPr>
    </w:pPr>
    <w:r>
      <w:rPr>
        <w:noProof/>
        <w:color w:val="002060"/>
        <w:sz w:val="20"/>
        <w:szCs w:val="20"/>
        <w:lang w:eastAsia="nl-NL"/>
      </w:rPr>
      <w:drawing>
        <wp:inline distT="0" distB="0" distL="0" distR="0">
          <wp:extent cx="495300" cy="361950"/>
          <wp:effectExtent l="19050" t="0" r="0" b="0"/>
          <wp:docPr id="2" name="Afbeelding 1" descr="http://www.wenzi.nl/hea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nzi.nl/header/logo3.jpg"/>
                  <pic:cNvPicPr>
                    <a:picLocks noChangeAspect="1" noChangeArrowheads="1"/>
                  </pic:cNvPicPr>
                </pic:nvPicPr>
                <pic:blipFill>
                  <a:blip r:embed="rId1"/>
                  <a:srcRect l="1189" t="7495" r="79050" b="9697"/>
                  <a:stretch>
                    <a:fillRect/>
                  </a:stretch>
                </pic:blipFill>
                <pic:spPr bwMode="auto">
                  <a:xfrm>
                    <a:off x="0" y="0"/>
                    <a:ext cx="495300" cy="361950"/>
                  </a:xfrm>
                  <a:prstGeom prst="rect">
                    <a:avLst/>
                  </a:prstGeom>
                  <a:noFill/>
                  <a:ln w="9525">
                    <a:noFill/>
                    <a:miter lim="800000"/>
                    <a:headEnd/>
                    <a:tailEnd/>
                  </a:ln>
                </pic:spPr>
              </pic:pic>
            </a:graphicData>
          </a:graphic>
        </wp:inline>
      </w:drawing>
    </w:r>
    <w:r>
      <w:rPr>
        <w:color w:val="002060"/>
        <w:sz w:val="20"/>
        <w:szCs w:val="20"/>
      </w:rPr>
      <w:tab/>
    </w:r>
    <w:r>
      <w:rPr>
        <w:color w:val="002060"/>
        <w:sz w:val="20"/>
        <w:szCs w:val="20"/>
      </w:rPr>
      <w:tab/>
    </w:r>
    <w:r w:rsidRPr="00835685">
      <w:rPr>
        <w:color w:val="002060"/>
        <w:sz w:val="20"/>
        <w:szCs w:val="20"/>
      </w:rPr>
      <w:t xml:space="preserve"> </w:t>
    </w:r>
    <w:r w:rsidRPr="001751DD">
      <w:rPr>
        <w:color w:val="002060"/>
        <w:sz w:val="20"/>
        <w:szCs w:val="20"/>
      </w:rPr>
      <w:t>Stichting Wenzi</w:t>
    </w:r>
  </w:p>
  <w:p w:rsidR="00554F7C" w:rsidRPr="001751DD" w:rsidRDefault="00554F7C">
    <w:pPr>
      <w:pStyle w:val="Koptekst"/>
      <w:rPr>
        <w:noProof/>
        <w:color w:val="002060"/>
        <w:sz w:val="20"/>
        <w:szCs w:val="20"/>
        <w:lang w:eastAsia="nl-NL"/>
      </w:rPr>
    </w:pPr>
    <w:r>
      <w:rPr>
        <w:noProof/>
        <w:color w:val="002060"/>
        <w:sz w:val="20"/>
        <w:szCs w:val="20"/>
        <w:lang w:eastAsia="nl-NL"/>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F7C" w:rsidRDefault="00411357" w:rsidP="001751DD">
    <w:pPr>
      <w:pStyle w:val="Geenafstand"/>
      <w:tabs>
        <w:tab w:val="center" w:pos="4536"/>
        <w:tab w:val="right" w:pos="6237"/>
      </w:tabs>
    </w:pPr>
    <w:r>
      <w:rPr>
        <w:noProof/>
        <w:lang w:eastAsia="nl-NL"/>
      </w:rPr>
      <w:pict>
        <v:shapetype id="_x0000_t32" coordsize="21600,21600" o:spt="32" o:oned="t" path="m,l21600,21600e" filled="f">
          <v:path arrowok="t" fillok="f" o:connecttype="none"/>
          <o:lock v:ext="edit" shapetype="t"/>
        </v:shapetype>
        <v:shape id="_x0000_s2053" type="#_x0000_t32" style="position:absolute;margin-left:294.45pt;margin-top:3.55pt;width:0;height:106.7pt;z-index:251659776" o:connectortype="straight" strokecolor="#ffc000" strokeweight="3pt">
          <v:shadow type="perspective" color="#205867" opacity=".5" offset="1pt" offset2="-1pt"/>
        </v:shape>
      </w:pict>
    </w:r>
  </w:p>
  <w:p w:rsidR="00554F7C" w:rsidRPr="00FD39EE" w:rsidRDefault="00411357" w:rsidP="003D7B8A">
    <w:pPr>
      <w:pStyle w:val="Geenafstand"/>
      <w:tabs>
        <w:tab w:val="center" w:pos="4536"/>
        <w:tab w:val="left" w:pos="6096"/>
        <w:tab w:val="right" w:pos="6237"/>
      </w:tabs>
      <w:rPr>
        <w:color w:val="002060"/>
        <w:sz w:val="20"/>
        <w:szCs w:val="20"/>
      </w:rPr>
    </w:pPr>
    <w:r w:rsidRPr="00411357">
      <w:rPr>
        <w:noProof/>
        <w:lang w:eastAsia="nl-NL"/>
      </w:rPr>
      <w:pict>
        <v:shape id="_x0000_s2050" type="#_x0000_t32" style="position:absolute;margin-left:-.35pt;margin-top:-9.9pt;width:157.5pt;height:0;flip:x;z-index:251656704" o:connectortype="straight" strokecolor="#ffc000" strokeweight="3pt">
          <v:shadow type="perspective" color="#205867" opacity=".5" offset="1pt" offset2="-1pt"/>
        </v:shape>
      </w:pict>
    </w:r>
    <w:r w:rsidRPr="00411357">
      <w:rPr>
        <w:noProof/>
        <w:lang w:eastAsia="nl-NL"/>
      </w:rPr>
      <w:pict>
        <v:shape id="_x0000_s2051" type="#_x0000_t32" style="position:absolute;margin-left:.4pt;margin-top:-9.9pt;width:.75pt;height:132.2pt;flip:x;z-index:251657728" o:connectortype="straight" strokecolor="#ffc000" strokeweight="3pt">
          <v:shadow type="perspective" color="#205867" opacity=".5" offset="1pt" offset2="-1pt"/>
        </v:shape>
      </w:pict>
    </w:r>
    <w:r w:rsidR="00554F7C">
      <w:rPr>
        <w:noProof/>
        <w:lang w:eastAsia="nl-NL"/>
      </w:rPr>
      <w:drawing>
        <wp:anchor distT="0" distB="0" distL="114300" distR="114300" simplePos="0" relativeHeight="251666944" behindDoc="1" locked="0" layoutInCell="1" allowOverlap="1">
          <wp:simplePos x="0" y="0"/>
          <wp:positionH relativeFrom="column">
            <wp:posOffset>311785</wp:posOffset>
          </wp:positionH>
          <wp:positionV relativeFrom="paragraph">
            <wp:posOffset>121920</wp:posOffset>
          </wp:positionV>
          <wp:extent cx="1220470" cy="831215"/>
          <wp:effectExtent l="19050" t="0" r="0" b="0"/>
          <wp:wrapTight wrapText="bothSides">
            <wp:wrapPolygon edited="0">
              <wp:start x="-337" y="0"/>
              <wp:lineTo x="-337" y="21286"/>
              <wp:lineTo x="21578" y="21286"/>
              <wp:lineTo x="21578" y="0"/>
              <wp:lineTo x="-337" y="0"/>
            </wp:wrapPolygon>
          </wp:wrapTight>
          <wp:docPr id="6" name="Afbeelding 1" descr="http://www.wenzi.nl/hea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nzi.nl/header/logo3.jpg"/>
                  <pic:cNvPicPr>
                    <a:picLocks noChangeAspect="1" noChangeArrowheads="1"/>
                  </pic:cNvPicPr>
                </pic:nvPicPr>
                <pic:blipFill>
                  <a:blip r:embed="rId1"/>
                  <a:srcRect l="1213" t="7874" r="79010" b="10022"/>
                  <a:stretch>
                    <a:fillRect/>
                  </a:stretch>
                </pic:blipFill>
                <pic:spPr bwMode="auto">
                  <a:xfrm>
                    <a:off x="0" y="0"/>
                    <a:ext cx="1220470" cy="831215"/>
                  </a:xfrm>
                  <a:prstGeom prst="rect">
                    <a:avLst/>
                  </a:prstGeom>
                  <a:noFill/>
                  <a:ln w="9525">
                    <a:noFill/>
                    <a:miter lim="800000"/>
                    <a:headEnd/>
                    <a:tailEnd/>
                  </a:ln>
                </pic:spPr>
              </pic:pic>
            </a:graphicData>
          </a:graphic>
        </wp:anchor>
      </w:drawing>
    </w:r>
    <w:r w:rsidR="00554F7C">
      <w:tab/>
    </w:r>
    <w:r w:rsidR="00554F7C">
      <w:tab/>
    </w:r>
    <w:r w:rsidR="00554F7C">
      <w:tab/>
    </w:r>
    <w:r w:rsidR="00554F7C" w:rsidRPr="00FD39EE">
      <w:rPr>
        <w:color w:val="002060"/>
        <w:sz w:val="20"/>
        <w:szCs w:val="20"/>
      </w:rPr>
      <w:t>Stichting Wenzi</w:t>
    </w:r>
  </w:p>
  <w:p w:rsidR="00554F7C" w:rsidRPr="00FD39EE" w:rsidRDefault="00554F7C" w:rsidP="003D7B8A">
    <w:pPr>
      <w:pStyle w:val="Geenafstand"/>
      <w:tabs>
        <w:tab w:val="left" w:pos="690"/>
        <w:tab w:val="center" w:pos="4536"/>
        <w:tab w:val="left" w:pos="609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proofErr w:type="spellStart"/>
    <w:r w:rsidRPr="00FD39EE">
      <w:rPr>
        <w:color w:val="002060"/>
        <w:sz w:val="20"/>
        <w:szCs w:val="20"/>
      </w:rPr>
      <w:t>Verweystraat</w:t>
    </w:r>
    <w:proofErr w:type="spellEnd"/>
    <w:r w:rsidRPr="00FD39EE">
      <w:rPr>
        <w:color w:val="002060"/>
        <w:sz w:val="20"/>
        <w:szCs w:val="20"/>
      </w:rPr>
      <w:t xml:space="preserve"> 4</w:t>
    </w:r>
  </w:p>
  <w:p w:rsidR="00554F7C" w:rsidRPr="00FD39EE" w:rsidRDefault="00554F7C" w:rsidP="003D7B8A">
    <w:pPr>
      <w:pStyle w:val="Geenafstand"/>
      <w:tabs>
        <w:tab w:val="left" w:pos="990"/>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3141 BS Maassluis</w:t>
    </w:r>
  </w:p>
  <w:p w:rsidR="00554F7C" w:rsidRPr="00FD39EE" w:rsidRDefault="00554F7C" w:rsidP="003D7B8A">
    <w:pPr>
      <w:pStyle w:val="Geenafstand"/>
      <w:tabs>
        <w:tab w:val="left" w:pos="284"/>
        <w:tab w:val="left" w:pos="690"/>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Telefoon: 010-5918371</w:t>
    </w:r>
  </w:p>
  <w:p w:rsidR="00554F7C" w:rsidRPr="00FD39EE" w:rsidRDefault="00554F7C" w:rsidP="003D7B8A">
    <w:pPr>
      <w:pStyle w:val="Geenafstand"/>
      <w:tabs>
        <w:tab w:val="left" w:pos="1365"/>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t>KvK:</w:t>
    </w:r>
    <w:r>
      <w:rPr>
        <w:color w:val="002060"/>
        <w:sz w:val="20"/>
        <w:szCs w:val="20"/>
      </w:rPr>
      <w:t xml:space="preserve"> 24461613</w:t>
    </w:r>
  </w:p>
  <w:p w:rsidR="00554F7C" w:rsidRDefault="00554F7C" w:rsidP="003D7B8A">
    <w:pPr>
      <w:pStyle w:val="Geenafstand"/>
      <w:tabs>
        <w:tab w:val="left" w:pos="495"/>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 xml:space="preserve">Bankrelatie: </w:t>
    </w:r>
    <w:r>
      <w:rPr>
        <w:color w:val="002060"/>
        <w:sz w:val="20"/>
        <w:szCs w:val="20"/>
      </w:rPr>
      <w:t>NL43INGB0004792598</w:t>
    </w:r>
  </w:p>
  <w:p w:rsidR="00554F7C" w:rsidRPr="00B55705" w:rsidRDefault="00554F7C" w:rsidP="003D7B8A">
    <w:pPr>
      <w:pStyle w:val="Geenafstand"/>
      <w:tabs>
        <w:tab w:val="left" w:pos="495"/>
        <w:tab w:val="center" w:pos="4536"/>
        <w:tab w:val="left" w:pos="6096"/>
        <w:tab w:val="right" w:pos="6946"/>
      </w:tabs>
      <w:rPr>
        <w:color w:val="002060"/>
        <w:sz w:val="20"/>
        <w:szCs w:val="20"/>
      </w:rPr>
    </w:pPr>
    <w:r>
      <w:rPr>
        <w:color w:val="002060"/>
        <w:sz w:val="20"/>
        <w:szCs w:val="20"/>
      </w:rPr>
      <w:tab/>
    </w:r>
    <w:r>
      <w:rPr>
        <w:color w:val="002060"/>
        <w:sz w:val="20"/>
        <w:szCs w:val="20"/>
      </w:rPr>
      <w:tab/>
    </w:r>
    <w:r>
      <w:rPr>
        <w:color w:val="002060"/>
        <w:sz w:val="20"/>
        <w:szCs w:val="20"/>
      </w:rPr>
      <w:tab/>
      <w:t>WWW.Wenzi.nl</w:t>
    </w:r>
  </w:p>
  <w:p w:rsidR="00554F7C" w:rsidRPr="00B55705" w:rsidRDefault="00411357" w:rsidP="001751DD">
    <w:pPr>
      <w:pStyle w:val="Koptekst"/>
      <w:rPr>
        <w:color w:val="002060"/>
        <w:sz w:val="20"/>
        <w:szCs w:val="20"/>
      </w:rPr>
    </w:pPr>
    <w:r>
      <w:rPr>
        <w:noProof/>
        <w:color w:val="002060"/>
        <w:sz w:val="20"/>
        <w:szCs w:val="20"/>
        <w:lang w:eastAsia="nl-NL"/>
      </w:rPr>
      <w:pict>
        <v:shape id="_x0000_s2052" type="#_x0000_t32" style="position:absolute;margin-left:-.35pt;margin-top:11.35pt;width:453pt;height:0;z-index:251658752" o:connectortype="straight" strokecolor="#ffc000" strokeweight="3pt">
          <v:shadow type="perspective" color="#205867" opacity=".5" offset="1pt" offset2="-1pt"/>
        </v:shape>
      </w:pict>
    </w:r>
    <w:r w:rsidR="00554F7C" w:rsidRPr="00B55705">
      <w:rPr>
        <w:color w:val="002060"/>
        <w:sz w:val="20"/>
        <w:szCs w:val="20"/>
      </w:rPr>
      <w:tab/>
    </w:r>
  </w:p>
  <w:p w:rsidR="00554F7C" w:rsidRDefault="00554F7C">
    <w:pPr>
      <w:pStyle w:val="Koptekst"/>
    </w:pPr>
  </w:p>
  <w:p w:rsidR="00554F7C" w:rsidRDefault="00554F7C">
    <w:pPr>
      <w:pStyle w:val="Koptekst"/>
    </w:pPr>
  </w:p>
  <w:p w:rsidR="00554F7C" w:rsidRDefault="00554F7C">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4"/>
    <o:shapelayout v:ext="edit">
      <o:idmap v:ext="edit" data="2"/>
      <o:rules v:ext="edit">
        <o:r id="V:Rule5" type="connector" idref="#_x0000_s2051"/>
        <o:r id="V:Rule6" type="connector" idref="#_x0000_s2052"/>
        <o:r id="V:Rule7" type="connector" idref="#_x0000_s2050"/>
        <o:r id="V:Rule8" type="connector" idref="#_x0000_s2053"/>
      </o:rules>
    </o:shapelayout>
  </w:hdrShapeDefaults>
  <w:footnotePr>
    <w:footnote w:id="-1"/>
    <w:footnote w:id="0"/>
  </w:footnotePr>
  <w:endnotePr>
    <w:endnote w:id="-1"/>
    <w:endnote w:id="0"/>
  </w:endnotePr>
  <w:compat/>
  <w:rsids>
    <w:rsidRoot w:val="00991F5E"/>
    <w:rsid w:val="00073E3F"/>
    <w:rsid w:val="000A5180"/>
    <w:rsid w:val="000A5204"/>
    <w:rsid w:val="000C6327"/>
    <w:rsid w:val="00102884"/>
    <w:rsid w:val="001751DD"/>
    <w:rsid w:val="002027A1"/>
    <w:rsid w:val="00226E46"/>
    <w:rsid w:val="00236AC2"/>
    <w:rsid w:val="002477AB"/>
    <w:rsid w:val="00260951"/>
    <w:rsid w:val="00262170"/>
    <w:rsid w:val="002939A2"/>
    <w:rsid w:val="002A0D3A"/>
    <w:rsid w:val="002A392F"/>
    <w:rsid w:val="002F30E9"/>
    <w:rsid w:val="0035403F"/>
    <w:rsid w:val="003D7B8A"/>
    <w:rsid w:val="003E14CC"/>
    <w:rsid w:val="00407D8E"/>
    <w:rsid w:val="00411357"/>
    <w:rsid w:val="00483B4B"/>
    <w:rsid w:val="004F2231"/>
    <w:rsid w:val="00554F7C"/>
    <w:rsid w:val="00574BB5"/>
    <w:rsid w:val="005E79C1"/>
    <w:rsid w:val="00614342"/>
    <w:rsid w:val="00676F05"/>
    <w:rsid w:val="00680FA6"/>
    <w:rsid w:val="006B1116"/>
    <w:rsid w:val="006C7E47"/>
    <w:rsid w:val="006D520A"/>
    <w:rsid w:val="007266EB"/>
    <w:rsid w:val="00800730"/>
    <w:rsid w:val="00812C1A"/>
    <w:rsid w:val="0083316E"/>
    <w:rsid w:val="00835685"/>
    <w:rsid w:val="008667D2"/>
    <w:rsid w:val="008B0059"/>
    <w:rsid w:val="00942DEF"/>
    <w:rsid w:val="009468C9"/>
    <w:rsid w:val="00972992"/>
    <w:rsid w:val="00980D21"/>
    <w:rsid w:val="00991F5E"/>
    <w:rsid w:val="009B7BCA"/>
    <w:rsid w:val="00A26114"/>
    <w:rsid w:val="00A52AEE"/>
    <w:rsid w:val="00A5409F"/>
    <w:rsid w:val="00A8178A"/>
    <w:rsid w:val="00AB07A4"/>
    <w:rsid w:val="00AB14B8"/>
    <w:rsid w:val="00B167F6"/>
    <w:rsid w:val="00B47299"/>
    <w:rsid w:val="00B710D5"/>
    <w:rsid w:val="00BE1239"/>
    <w:rsid w:val="00C45529"/>
    <w:rsid w:val="00CB3F2F"/>
    <w:rsid w:val="00CC2F43"/>
    <w:rsid w:val="00D22206"/>
    <w:rsid w:val="00D222CB"/>
    <w:rsid w:val="00D41225"/>
    <w:rsid w:val="00D44B79"/>
    <w:rsid w:val="00D4629C"/>
    <w:rsid w:val="00D77E23"/>
    <w:rsid w:val="00DA7900"/>
    <w:rsid w:val="00DE0381"/>
    <w:rsid w:val="00E16773"/>
    <w:rsid w:val="00E457C5"/>
    <w:rsid w:val="00F3060E"/>
    <w:rsid w:val="00F42EB1"/>
    <w:rsid w:val="00F46A4D"/>
    <w:rsid w:val="00FA34D4"/>
    <w:rsid w:val="00FE7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223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51DD"/>
    <w:rPr>
      <w:sz w:val="22"/>
      <w:szCs w:val="22"/>
      <w:lang w:eastAsia="en-US"/>
    </w:rPr>
  </w:style>
  <w:style w:type="paragraph" w:styleId="Koptekst">
    <w:name w:val="header"/>
    <w:basedOn w:val="Standaard"/>
    <w:link w:val="KoptekstChar"/>
    <w:uiPriority w:val="99"/>
    <w:unhideWhenUsed/>
    <w:rsid w:val="001751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51DD"/>
  </w:style>
  <w:style w:type="paragraph" w:styleId="Voettekst">
    <w:name w:val="footer"/>
    <w:basedOn w:val="Standaard"/>
    <w:link w:val="VoettekstChar"/>
    <w:uiPriority w:val="99"/>
    <w:unhideWhenUsed/>
    <w:rsid w:val="001751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51DD"/>
  </w:style>
  <w:style w:type="paragraph" w:styleId="Ballontekst">
    <w:name w:val="Balloon Text"/>
    <w:basedOn w:val="Standaard"/>
    <w:link w:val="BallontekstChar"/>
    <w:uiPriority w:val="99"/>
    <w:semiHidden/>
    <w:unhideWhenUsed/>
    <w:rsid w:val="008356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5685"/>
    <w:rPr>
      <w:rFonts w:ascii="Tahoma" w:hAnsi="Tahoma" w:cs="Tahoma"/>
      <w:sz w:val="16"/>
      <w:szCs w:val="16"/>
      <w:lang w:eastAsia="en-US"/>
    </w:rPr>
  </w:style>
  <w:style w:type="paragraph" w:styleId="Normaalweb">
    <w:name w:val="Normal (Web)"/>
    <w:basedOn w:val="Standaard"/>
    <w:uiPriority w:val="99"/>
    <w:semiHidden/>
    <w:unhideWhenUsed/>
    <w:rsid w:val="00A5409F"/>
    <w:pPr>
      <w:spacing w:after="324" w:line="240" w:lineRule="auto"/>
    </w:pPr>
    <w:rPr>
      <w:rFonts w:ascii="Times New Roman" w:eastAsia="Times New Roman" w:hAnsi="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9936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20Vis\Documents\Standaard%20Stichting%20Wenzi.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Standaard Stichting Wenzi</Template>
  <TotalTime>187</TotalTime>
  <Pages>4</Pages>
  <Words>760</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Vis</dc:creator>
  <cp:lastModifiedBy>willie</cp:lastModifiedBy>
  <cp:revision>14</cp:revision>
  <dcterms:created xsi:type="dcterms:W3CDTF">2018-06-22T12:38:00Z</dcterms:created>
  <dcterms:modified xsi:type="dcterms:W3CDTF">2018-06-25T17:45:00Z</dcterms:modified>
</cp:coreProperties>
</file>